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FBE" w14:textId="5C90A954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9948E7">
        <w:rPr>
          <w:rFonts w:ascii="Arial" w:eastAsia="Times New Roman" w:hAnsi="Arial" w:cs="Arial"/>
          <w:lang w:eastAsia="pl-PL"/>
        </w:rPr>
        <w:t>Zarządzenie nr 0050/</w:t>
      </w:r>
      <w:r w:rsidR="00E34F83">
        <w:rPr>
          <w:rFonts w:ascii="Arial" w:eastAsia="Times New Roman" w:hAnsi="Arial" w:cs="Arial"/>
          <w:lang w:eastAsia="pl-PL"/>
        </w:rPr>
        <w:t>24</w:t>
      </w:r>
      <w:r w:rsidRPr="009948E7">
        <w:rPr>
          <w:rFonts w:ascii="Arial" w:eastAsia="Times New Roman" w:hAnsi="Arial" w:cs="Arial"/>
          <w:lang w:eastAsia="pl-PL"/>
        </w:rPr>
        <w:t>/202</w:t>
      </w:r>
      <w:r w:rsidR="00227F93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526FC870" w:rsidR="007E20F2" w:rsidRPr="009948E7" w:rsidRDefault="00E34F83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dnia 17 </w:t>
      </w:r>
      <w:r w:rsidR="00227F93">
        <w:rPr>
          <w:rFonts w:ascii="Arial" w:eastAsia="Times New Roman" w:hAnsi="Arial" w:cs="Arial"/>
          <w:lang w:eastAsia="pl-PL"/>
        </w:rPr>
        <w:t>stycznia</w:t>
      </w:r>
      <w:r w:rsidR="007E20F2" w:rsidRPr="009948E7">
        <w:rPr>
          <w:rFonts w:ascii="Arial" w:eastAsia="Times New Roman" w:hAnsi="Arial" w:cs="Arial"/>
          <w:lang w:eastAsia="pl-PL"/>
        </w:rPr>
        <w:t xml:space="preserve"> 202</w:t>
      </w:r>
      <w:r w:rsidR="00227F93">
        <w:rPr>
          <w:rFonts w:ascii="Arial" w:eastAsia="Times New Roman" w:hAnsi="Arial" w:cs="Arial"/>
          <w:lang w:eastAsia="pl-PL"/>
        </w:rPr>
        <w:t>4</w:t>
      </w:r>
      <w:r w:rsidR="007E20F2" w:rsidRPr="009948E7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0A8C0A4A" w:rsidR="007E20F2" w:rsidRPr="009948E7" w:rsidRDefault="007E20F2" w:rsidP="00227F93">
      <w:pPr>
        <w:rPr>
          <w:rFonts w:ascii="Arial" w:eastAsia="Times New Roman" w:hAnsi="Arial" w:cs="Arial"/>
          <w:lang w:eastAsia="pl-PL"/>
        </w:rPr>
      </w:pPr>
      <w:bookmarkStart w:id="1" w:name="_Hlk133309022"/>
      <w:r w:rsidRPr="009948E7">
        <w:rPr>
          <w:rFonts w:ascii="Arial" w:eastAsia="Times New Roman" w:hAnsi="Arial" w:cs="Arial"/>
          <w:lang w:eastAsia="pl-PL"/>
        </w:rPr>
        <w:t xml:space="preserve">w sprawie ogłoszenia otwartego konkursu ofert na realizację zadania publicznego </w:t>
      </w:r>
      <w:bookmarkStart w:id="2" w:name="_Hlk151020222"/>
      <w:r w:rsidR="00A20F84">
        <w:rPr>
          <w:rFonts w:ascii="Arial" w:eastAsia="Times New Roman" w:hAnsi="Arial" w:cs="Arial"/>
          <w:lang w:eastAsia="pl-PL"/>
        </w:rPr>
        <w:t>w 2024 roku</w:t>
      </w:r>
      <w:r w:rsidRPr="009948E7">
        <w:rPr>
          <w:rFonts w:ascii="Arial" w:eastAsia="Times New Roman" w:hAnsi="Arial" w:cs="Arial"/>
          <w:lang w:eastAsia="pl-PL"/>
        </w:rPr>
        <w:t xml:space="preserve"> pn.: </w:t>
      </w:r>
      <w:r w:rsidRPr="00E8294D">
        <w:rPr>
          <w:rFonts w:ascii="Arial" w:eastAsia="Times New Roman" w:hAnsi="Arial" w:cs="Arial"/>
          <w:lang w:eastAsia="pl-PL"/>
        </w:rPr>
        <w:t>„</w:t>
      </w:r>
      <w:r w:rsidR="00227F93" w:rsidRPr="00E8294D">
        <w:rPr>
          <w:rFonts w:ascii="Arial" w:hAnsi="Arial" w:cs="Arial"/>
        </w:rPr>
        <w:t>Zawieszony obiad kawa/herbata dla osób w wieku emerytalnym 65+</w:t>
      </w:r>
      <w:r w:rsidRPr="00E8294D">
        <w:rPr>
          <w:rFonts w:ascii="Arial" w:eastAsia="Times New Roman" w:hAnsi="Arial" w:cs="Arial"/>
          <w:lang w:eastAsia="pl-PL"/>
        </w:rPr>
        <w:t>”</w:t>
      </w:r>
      <w:bookmarkEnd w:id="2"/>
      <w:r w:rsidR="00600172" w:rsidRPr="00E8294D">
        <w:rPr>
          <w:rFonts w:ascii="Arial" w:eastAsia="Times New Roman" w:hAnsi="Arial" w:cs="Arial"/>
          <w:lang w:eastAsia="pl-PL"/>
        </w:rPr>
        <w:t xml:space="preserve"> </w:t>
      </w:r>
      <w:r w:rsidR="00E8294D" w:rsidRPr="00E8294D">
        <w:rPr>
          <w:rFonts w:ascii="Arial" w:eastAsia="Times New Roman" w:hAnsi="Arial" w:cs="Arial"/>
          <w:lang w:eastAsia="pl-PL"/>
        </w:rPr>
        <w:t xml:space="preserve">w ramach Rzeszowskiego Budżetu Obywatelskiego na 2024 rok. </w:t>
      </w:r>
      <w:r w:rsidR="00600172" w:rsidRPr="00E8294D">
        <w:rPr>
          <w:rFonts w:ascii="Arial" w:eastAsia="Times New Roman" w:hAnsi="Arial" w:cs="Arial"/>
          <w:lang w:eastAsia="pl-PL"/>
        </w:rPr>
        <w:t>oraz ogłoszenia naboru kandydatów do</w:t>
      </w:r>
      <w:r w:rsidR="00600172" w:rsidRPr="009948E7">
        <w:rPr>
          <w:rFonts w:ascii="Arial" w:eastAsia="Times New Roman" w:hAnsi="Arial" w:cs="Arial"/>
          <w:lang w:eastAsia="pl-PL"/>
        </w:rPr>
        <w:t xml:space="preserve"> komisji konkursowej</w:t>
      </w:r>
      <w:r w:rsidR="00F110E5">
        <w:rPr>
          <w:rFonts w:ascii="Arial" w:eastAsia="Times New Roman" w:hAnsi="Arial" w:cs="Arial"/>
          <w:lang w:eastAsia="pl-PL"/>
        </w:rPr>
        <w:t>.</w:t>
      </w:r>
    </w:p>
    <w:p w14:paraId="12CD77D8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6DF493E7" w:rsidR="007E20F2" w:rsidRPr="009948E7" w:rsidRDefault="007E20F2" w:rsidP="009A053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52161585"/>
      <w:r w:rsidRPr="009948E7">
        <w:rPr>
          <w:rFonts w:ascii="Arial" w:eastAsia="Times New Roman" w:hAnsi="Arial" w:cs="Arial"/>
          <w:lang w:eastAsia="pl-PL"/>
        </w:rPr>
        <w:t>Na podstawie art. 30 ust. 1 ustawy z dnia 8 marca 1990 r. o samorządzie gminnym (Dz.</w:t>
      </w:r>
      <w:r w:rsidR="00273894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U.</w:t>
      </w:r>
      <w:r w:rsidR="00273894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z</w:t>
      </w:r>
      <w:r w:rsidR="000221D0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2023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r., poz. 40</w:t>
      </w:r>
      <w:r w:rsidR="004D233A" w:rsidRPr="009948E7">
        <w:rPr>
          <w:rFonts w:ascii="Arial" w:eastAsia="Times New Roman" w:hAnsi="Arial" w:cs="Arial"/>
          <w:lang w:eastAsia="pl-PL"/>
        </w:rPr>
        <w:t xml:space="preserve"> z późn. zm.</w:t>
      </w:r>
      <w:r w:rsidRPr="009948E7">
        <w:rPr>
          <w:rFonts w:ascii="Arial" w:eastAsia="Times New Roman" w:hAnsi="Arial" w:cs="Arial"/>
          <w:lang w:eastAsia="pl-PL"/>
        </w:rPr>
        <w:t xml:space="preserve">), w związku z § 2 uchwały nr </w:t>
      </w:r>
      <w:r w:rsidR="002E2F94" w:rsidRPr="002E2F94">
        <w:rPr>
          <w:rFonts w:ascii="Arial" w:eastAsia="Times New Roman" w:hAnsi="Arial" w:cs="Arial"/>
          <w:lang w:eastAsia="pl-PL"/>
        </w:rPr>
        <w:t>LXXXIX/1938/2023</w:t>
      </w:r>
      <w:r w:rsidR="002E2F94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 xml:space="preserve">Rady Miasta Rzeszowa z dnia </w:t>
      </w:r>
      <w:r w:rsidR="00A53F9B" w:rsidRPr="009948E7">
        <w:rPr>
          <w:rFonts w:ascii="Arial" w:eastAsia="Times New Roman" w:hAnsi="Arial" w:cs="Arial"/>
          <w:lang w:eastAsia="pl-PL"/>
        </w:rPr>
        <w:t>21 listopada 2023</w:t>
      </w:r>
      <w:r w:rsidRPr="009948E7">
        <w:rPr>
          <w:rFonts w:ascii="Arial" w:eastAsia="Times New Roman" w:hAnsi="Arial" w:cs="Arial"/>
          <w:lang w:eastAsia="pl-PL"/>
        </w:rPr>
        <w:t xml:space="preserve"> r. w sprawie uchwalenia Programu współpracy Miasta Rzeszowa na </w:t>
      </w:r>
      <w:r w:rsidR="00A53F9B" w:rsidRPr="009948E7">
        <w:rPr>
          <w:rFonts w:ascii="Arial" w:eastAsia="Times New Roman" w:hAnsi="Arial" w:cs="Arial"/>
          <w:lang w:eastAsia="pl-PL"/>
        </w:rPr>
        <w:t>2024</w:t>
      </w:r>
      <w:r w:rsidRPr="009948E7">
        <w:rPr>
          <w:rFonts w:ascii="Arial" w:eastAsia="Times New Roman" w:hAnsi="Arial" w:cs="Arial"/>
          <w:lang w:eastAsia="pl-PL"/>
        </w:rPr>
        <w:t xml:space="preserve"> rok z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organizacjami pozarządowymi oraz podmiotami, o których mowa w</w:t>
      </w:r>
      <w:r w:rsidR="00273894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</w:t>
      </w:r>
      <w:r w:rsidR="00273894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3</w:t>
      </w:r>
      <w:r w:rsidR="00273894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ust. 3 ustawy z dnia 24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art. 11 ust. 1 pkt 2 i ust. 2</w:t>
      </w:r>
      <w:r w:rsidR="00600172" w:rsidRPr="009948E7">
        <w:rPr>
          <w:rFonts w:ascii="Arial" w:eastAsia="Times New Roman" w:hAnsi="Arial" w:cs="Arial"/>
          <w:lang w:eastAsia="pl-PL"/>
        </w:rPr>
        <w:t xml:space="preserve"> i art. 15 ust</w:t>
      </w:r>
      <w:r w:rsidR="00013EB9" w:rsidRPr="009948E7">
        <w:rPr>
          <w:rFonts w:ascii="Arial" w:eastAsia="Times New Roman" w:hAnsi="Arial" w:cs="Arial"/>
          <w:lang w:eastAsia="pl-PL"/>
        </w:rPr>
        <w:t>.</w:t>
      </w:r>
      <w:r w:rsidR="00600172" w:rsidRPr="009948E7">
        <w:rPr>
          <w:rFonts w:ascii="Arial" w:eastAsia="Times New Roman" w:hAnsi="Arial" w:cs="Arial"/>
          <w:lang w:eastAsia="pl-PL"/>
        </w:rPr>
        <w:t xml:space="preserve"> 2a </w:t>
      </w:r>
      <w:r w:rsidRPr="009948E7">
        <w:rPr>
          <w:rFonts w:ascii="Arial" w:eastAsia="Times New Roman" w:hAnsi="Arial" w:cs="Arial"/>
          <w:lang w:eastAsia="pl-PL"/>
        </w:rPr>
        <w:t>ustawy z dnia 24 kwietnia 2003 r. o</w:t>
      </w:r>
      <w:r w:rsidR="004D233A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202</w:t>
      </w:r>
      <w:r w:rsidR="004D233A" w:rsidRPr="009948E7">
        <w:rPr>
          <w:rFonts w:ascii="Arial" w:eastAsia="Times New Roman" w:hAnsi="Arial" w:cs="Arial"/>
          <w:lang w:eastAsia="pl-PL"/>
        </w:rPr>
        <w:t>3</w:t>
      </w:r>
      <w:r w:rsidRPr="009948E7">
        <w:rPr>
          <w:rFonts w:ascii="Arial" w:eastAsia="Times New Roman" w:hAnsi="Arial" w:cs="Arial"/>
          <w:lang w:eastAsia="pl-PL"/>
        </w:rPr>
        <w:t xml:space="preserve"> r., poz. </w:t>
      </w:r>
      <w:r w:rsidR="004D233A" w:rsidRPr="009948E7">
        <w:rPr>
          <w:rFonts w:ascii="Arial" w:eastAsia="Times New Roman" w:hAnsi="Arial" w:cs="Arial"/>
          <w:lang w:eastAsia="pl-PL"/>
        </w:rPr>
        <w:t>571</w:t>
      </w:r>
      <w:r w:rsidRPr="009948E7">
        <w:rPr>
          <w:rFonts w:ascii="Arial" w:eastAsia="Times New Roman" w:hAnsi="Arial" w:cs="Arial"/>
          <w:lang w:eastAsia="pl-PL"/>
        </w:rPr>
        <w:t>) zarządza się, co następuje:</w:t>
      </w:r>
    </w:p>
    <w:bookmarkEnd w:id="3"/>
    <w:p w14:paraId="191EA59C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58F00210" w:rsidR="00600172" w:rsidRPr="00E8294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hAnsi="Arial" w:cs="Arial"/>
        </w:rPr>
      </w:pPr>
      <w:r w:rsidRPr="00E8294D">
        <w:rPr>
          <w:rFonts w:ascii="Arial" w:eastAsia="Times New Roman" w:hAnsi="Arial" w:cs="Arial"/>
          <w:lang w:eastAsia="pl-PL"/>
        </w:rPr>
        <w:t xml:space="preserve">Ogłasza się otwarty konkurs ofert na realizację zadania publicznego </w:t>
      </w:r>
      <w:r w:rsidR="00A20F84" w:rsidRPr="00E8294D">
        <w:rPr>
          <w:rFonts w:ascii="Arial" w:eastAsia="Times New Roman" w:hAnsi="Arial" w:cs="Arial"/>
          <w:lang w:eastAsia="pl-PL"/>
        </w:rPr>
        <w:t>w 2024 roku pn.:</w:t>
      </w:r>
      <w:r w:rsidR="00227F93" w:rsidRPr="00E8294D">
        <w:rPr>
          <w:rFonts w:ascii="Arial" w:eastAsia="Times New Roman" w:hAnsi="Arial" w:cs="Arial"/>
          <w:lang w:eastAsia="pl-PL"/>
        </w:rPr>
        <w:t xml:space="preserve"> „</w:t>
      </w:r>
      <w:r w:rsidR="00227F93" w:rsidRPr="00E8294D">
        <w:rPr>
          <w:rFonts w:ascii="Arial" w:hAnsi="Arial" w:cs="Arial"/>
        </w:rPr>
        <w:t>Zawieszony obiad kawa/herbata dla osób w wieku emerytalnym 65+”</w:t>
      </w:r>
      <w:r w:rsidR="00E8294D" w:rsidRPr="00E8294D">
        <w:rPr>
          <w:rFonts w:ascii="Arial" w:hAnsi="Arial" w:cs="Arial"/>
        </w:rPr>
        <w:t xml:space="preserve"> w ramach Rzeszowskiego Budżetu Obywatelskiego na 2024 rok.</w:t>
      </w:r>
      <w:r w:rsidRPr="00E8294D">
        <w:rPr>
          <w:rFonts w:ascii="Arial" w:hAnsi="Arial" w:cs="Arial"/>
        </w:rPr>
        <w:t xml:space="preserve"> Ogłoszenie stanowi załącznik</w:t>
      </w:r>
      <w:r w:rsidR="00600172" w:rsidRPr="00E8294D">
        <w:rPr>
          <w:rFonts w:ascii="Arial" w:hAnsi="Arial" w:cs="Arial"/>
        </w:rPr>
        <w:t xml:space="preserve"> nr</w:t>
      </w:r>
      <w:r w:rsidR="00F83E06">
        <w:rPr>
          <w:rFonts w:ascii="Arial" w:hAnsi="Arial" w:cs="Arial"/>
        </w:rPr>
        <w:t> </w:t>
      </w:r>
      <w:r w:rsidR="00600172" w:rsidRPr="00E8294D">
        <w:rPr>
          <w:rFonts w:ascii="Arial" w:hAnsi="Arial" w:cs="Arial"/>
        </w:rPr>
        <w:t>1</w:t>
      </w:r>
      <w:r w:rsidR="00F83E06">
        <w:rPr>
          <w:rFonts w:ascii="Arial" w:hAnsi="Arial" w:cs="Arial"/>
        </w:rPr>
        <w:t> </w:t>
      </w:r>
      <w:r w:rsidRPr="00E8294D">
        <w:rPr>
          <w:rFonts w:ascii="Arial" w:hAnsi="Arial" w:cs="Arial"/>
        </w:rPr>
        <w:t>do </w:t>
      </w:r>
      <w:r w:rsidR="00E8294D">
        <w:rPr>
          <w:rFonts w:ascii="Arial" w:hAnsi="Arial" w:cs="Arial"/>
        </w:rPr>
        <w:t>Z</w:t>
      </w:r>
      <w:r w:rsidRPr="00E8294D">
        <w:rPr>
          <w:rFonts w:ascii="Arial" w:hAnsi="Arial" w:cs="Arial"/>
        </w:rPr>
        <w:t>arządzenia.</w:t>
      </w:r>
    </w:p>
    <w:p w14:paraId="1E235908" w14:textId="21319785" w:rsidR="00600172" w:rsidRPr="009948E7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 w:rsidRPr="009948E7">
        <w:rPr>
          <w:rFonts w:ascii="Arial" w:hAnsi="Arial" w:cs="Arial"/>
        </w:rPr>
        <w:br/>
      </w:r>
      <w:r w:rsidRPr="009948E7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9948E7">
        <w:rPr>
          <w:rFonts w:ascii="Arial" w:eastAsia="Times New Roman" w:hAnsi="Arial" w:cs="Arial"/>
          <w:lang w:eastAsia="pl-PL"/>
        </w:rPr>
        <w:t xml:space="preserve"> Ogłoszenie stanowi załącznik nr 2 do </w:t>
      </w:r>
      <w:r w:rsidR="00E8294D">
        <w:rPr>
          <w:rFonts w:ascii="Arial" w:eastAsia="Times New Roman" w:hAnsi="Arial" w:cs="Arial"/>
          <w:lang w:eastAsia="pl-PL"/>
        </w:rPr>
        <w:t>Z</w:t>
      </w:r>
      <w:r w:rsidRPr="009948E7">
        <w:rPr>
          <w:rFonts w:ascii="Arial" w:eastAsia="Times New Roman" w:hAnsi="Arial" w:cs="Arial"/>
          <w:lang w:eastAsia="pl-PL"/>
        </w:rPr>
        <w:t>arządzenia.</w:t>
      </w:r>
    </w:p>
    <w:p w14:paraId="73CBA106" w14:textId="532C6806" w:rsidR="007E20F2" w:rsidRPr="009948E7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</w:t>
      </w:r>
      <w:r w:rsidR="00600172" w:rsidRPr="009948E7">
        <w:rPr>
          <w:rFonts w:ascii="Arial" w:eastAsia="Times New Roman" w:hAnsi="Arial" w:cs="Arial"/>
          <w:lang w:eastAsia="pl-PL"/>
        </w:rPr>
        <w:t>a</w:t>
      </w:r>
      <w:r w:rsidRPr="009948E7">
        <w:rPr>
          <w:rFonts w:ascii="Arial" w:eastAsia="Times New Roman" w:hAnsi="Arial" w:cs="Arial"/>
          <w:lang w:eastAsia="pl-PL"/>
        </w:rPr>
        <w:t>, o który</w:t>
      </w:r>
      <w:r w:rsidR="00600172" w:rsidRPr="009948E7">
        <w:rPr>
          <w:rFonts w:ascii="Arial" w:eastAsia="Times New Roman" w:hAnsi="Arial" w:cs="Arial"/>
          <w:lang w:eastAsia="pl-PL"/>
        </w:rPr>
        <w:t>ch</w:t>
      </w:r>
      <w:r w:rsidRPr="009948E7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9948E7">
        <w:rPr>
          <w:rFonts w:ascii="Arial" w:eastAsia="Times New Roman" w:hAnsi="Arial" w:cs="Arial"/>
          <w:lang w:eastAsia="pl-PL"/>
        </w:rPr>
        <w:t xml:space="preserve"> i 2</w:t>
      </w:r>
      <w:r w:rsidRPr="009948E7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 w:rsidRPr="009948E7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9948E7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9948E7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6DA5B262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Wykonanie </w:t>
      </w:r>
      <w:r w:rsidR="00E8294D">
        <w:rPr>
          <w:rFonts w:ascii="Arial" w:eastAsia="Times New Roman" w:hAnsi="Arial" w:cs="Arial"/>
          <w:lang w:eastAsia="pl-PL"/>
        </w:rPr>
        <w:t>Z</w:t>
      </w:r>
      <w:r w:rsidRPr="009948E7">
        <w:rPr>
          <w:rFonts w:ascii="Arial" w:eastAsia="Times New Roman" w:hAnsi="Arial" w:cs="Arial"/>
          <w:lang w:eastAsia="pl-PL"/>
        </w:rPr>
        <w:t>arządzenia powierza się Dyrektorowi Wydziału Polityki Społecznej Urzędu Miasta Rzeszowa.</w:t>
      </w:r>
    </w:p>
    <w:p w14:paraId="2C4B7AE0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9948E7" w:rsidRDefault="007E20F2" w:rsidP="009A0537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82BF1CD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1BA4698" w14:textId="77777777" w:rsidR="00A53F9B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EEA3FF7" w14:textId="77777777" w:rsidR="00A20F84" w:rsidRPr="009948E7" w:rsidRDefault="00A20F84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EFA5FE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DCAB76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753B81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1237B2EC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9E10A6F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83BF6A2" w14:textId="77777777" w:rsidR="00CC4576" w:rsidRPr="009948E7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1638EFA" w14:textId="77777777" w:rsidR="00CC4576" w:rsidRPr="009948E7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42C8170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Załącznik</w:t>
      </w:r>
      <w:r w:rsidR="00600172" w:rsidRPr="009948E7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5300F2DA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do zarządzenia nr 0050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="00E34F83">
        <w:rPr>
          <w:rFonts w:ascii="Arial" w:eastAsia="Times New Roman" w:hAnsi="Arial" w:cs="Arial"/>
          <w:lang w:eastAsia="pl-PL"/>
        </w:rPr>
        <w:t>24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Pr="009948E7">
        <w:rPr>
          <w:rFonts w:ascii="Arial" w:eastAsia="Times New Roman" w:hAnsi="Arial" w:cs="Arial"/>
          <w:lang w:eastAsia="pl-PL"/>
        </w:rPr>
        <w:t>202</w:t>
      </w:r>
      <w:r w:rsidR="00227F93">
        <w:rPr>
          <w:rFonts w:ascii="Arial" w:eastAsia="Times New Roman" w:hAnsi="Arial" w:cs="Arial"/>
          <w:lang w:eastAsia="pl-PL"/>
        </w:rPr>
        <w:t>4</w:t>
      </w:r>
    </w:p>
    <w:p w14:paraId="30DC836A" w14:textId="77777777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2B3021C0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 dnia </w:t>
      </w:r>
      <w:r w:rsidR="00E34F83">
        <w:rPr>
          <w:rFonts w:ascii="Arial" w:eastAsia="Times New Roman" w:hAnsi="Arial" w:cs="Arial"/>
          <w:lang w:eastAsia="pl-PL"/>
        </w:rPr>
        <w:t xml:space="preserve">17 </w:t>
      </w:r>
      <w:r w:rsidR="00227F93">
        <w:rPr>
          <w:rFonts w:ascii="Arial" w:eastAsia="Times New Roman" w:hAnsi="Arial" w:cs="Arial"/>
          <w:lang w:eastAsia="pl-PL"/>
        </w:rPr>
        <w:t>stycznia</w:t>
      </w:r>
      <w:r w:rsidRPr="009948E7">
        <w:rPr>
          <w:rFonts w:ascii="Arial" w:eastAsia="Times New Roman" w:hAnsi="Arial" w:cs="Arial"/>
          <w:lang w:eastAsia="pl-PL"/>
        </w:rPr>
        <w:t xml:space="preserve"> 202</w:t>
      </w:r>
      <w:r w:rsidR="00227F93">
        <w:rPr>
          <w:rFonts w:ascii="Arial" w:eastAsia="Times New Roman" w:hAnsi="Arial" w:cs="Arial"/>
          <w:lang w:eastAsia="pl-PL"/>
        </w:rPr>
        <w:t>4</w:t>
      </w:r>
      <w:r w:rsidRPr="009948E7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OGŁOSZENIE</w:t>
      </w:r>
    </w:p>
    <w:p w14:paraId="0053B960" w14:textId="7217BBD7" w:rsidR="007E20F2" w:rsidRPr="009948E7" w:rsidRDefault="007E20F2" w:rsidP="00227F93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4" w:name="_Hlk133309095"/>
      <w:r w:rsidRPr="009948E7">
        <w:rPr>
          <w:rFonts w:ascii="Arial" w:eastAsia="Times New Roman" w:hAnsi="Arial" w:cs="Arial"/>
          <w:lang w:eastAsia="pl-PL"/>
        </w:rPr>
        <w:t xml:space="preserve">Prezydent Miasta Rzeszowa ogłasza otwarty konkurs ofert na realizację zadania publicznego </w:t>
      </w:r>
      <w:r w:rsidR="00A20F84" w:rsidRPr="00A20F84">
        <w:rPr>
          <w:rFonts w:ascii="Arial" w:eastAsia="Times New Roman" w:hAnsi="Arial" w:cs="Arial"/>
          <w:lang w:eastAsia="pl-PL"/>
        </w:rPr>
        <w:t>w</w:t>
      </w:r>
      <w:r w:rsidR="00B30C77">
        <w:rPr>
          <w:rFonts w:ascii="Arial" w:eastAsia="Times New Roman" w:hAnsi="Arial" w:cs="Arial"/>
          <w:lang w:eastAsia="pl-PL"/>
        </w:rPr>
        <w:t> </w:t>
      </w:r>
      <w:r w:rsidR="00A20F84" w:rsidRPr="00A20F84">
        <w:rPr>
          <w:rFonts w:ascii="Arial" w:eastAsia="Times New Roman" w:hAnsi="Arial" w:cs="Arial"/>
          <w:lang w:eastAsia="pl-PL"/>
        </w:rPr>
        <w:t xml:space="preserve">2024 roku pn.: </w:t>
      </w:r>
      <w:r w:rsidR="00227F93" w:rsidRPr="00227F93">
        <w:rPr>
          <w:rFonts w:ascii="Arial" w:eastAsia="Times New Roman" w:hAnsi="Arial" w:cs="Arial"/>
          <w:lang w:eastAsia="pl-PL"/>
        </w:rPr>
        <w:t>„</w:t>
      </w:r>
      <w:r w:rsidR="00227F93" w:rsidRPr="00E8294D">
        <w:rPr>
          <w:rFonts w:ascii="Arial" w:eastAsia="Times New Roman" w:hAnsi="Arial" w:cs="Arial"/>
          <w:lang w:eastAsia="pl-PL"/>
        </w:rPr>
        <w:t>Zawieszony obiad kawa/herbata dla osób w wieku emerytalnym 65+</w:t>
      </w:r>
      <w:r w:rsidR="00227F93" w:rsidRPr="00227F93">
        <w:rPr>
          <w:rFonts w:ascii="Arial" w:eastAsia="Times New Roman" w:hAnsi="Arial" w:cs="Arial"/>
          <w:lang w:eastAsia="pl-PL"/>
        </w:rPr>
        <w:t>”</w:t>
      </w:r>
      <w:r w:rsidR="00227F93" w:rsidRPr="009948E7">
        <w:rPr>
          <w:rFonts w:ascii="Arial" w:eastAsia="Times New Roman" w:hAnsi="Arial" w:cs="Arial"/>
          <w:lang w:eastAsia="pl-PL"/>
        </w:rPr>
        <w:t xml:space="preserve"> </w:t>
      </w:r>
      <w:r w:rsidR="00E8294D" w:rsidRPr="00E8294D">
        <w:rPr>
          <w:rFonts w:ascii="Arial" w:eastAsia="Times New Roman" w:hAnsi="Arial" w:cs="Arial"/>
          <w:lang w:eastAsia="pl-PL"/>
        </w:rPr>
        <w:t>w ramach Rzeszowskiego Budżetu Obywatelskiego na 2024 rok</w:t>
      </w:r>
      <w:r w:rsidR="00650E43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oraz zaprasza do składania ofert</w:t>
      </w:r>
      <w:r w:rsidR="00E74B78">
        <w:rPr>
          <w:rFonts w:ascii="Arial" w:eastAsia="Times New Roman" w:hAnsi="Arial" w:cs="Arial"/>
          <w:lang w:eastAsia="pl-PL"/>
        </w:rPr>
        <w:t>.</w:t>
      </w:r>
    </w:p>
    <w:bookmarkEnd w:id="4"/>
    <w:p w14:paraId="26FB4549" w14:textId="77777777" w:rsidR="007E20F2" w:rsidRPr="009948E7" w:rsidRDefault="007E20F2" w:rsidP="00E8294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114E912" w14:textId="61A3A230" w:rsidR="007E20F2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Rodzaj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30E6F7C4" w14:textId="03AC3C8D" w:rsidR="00227F93" w:rsidRPr="00227F93" w:rsidRDefault="00227F93" w:rsidP="00E8294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294D">
        <w:rPr>
          <w:rFonts w:ascii="Arial" w:eastAsia="Times New Roman" w:hAnsi="Arial" w:cs="Arial"/>
          <w:lang w:eastAsia="pl-PL"/>
        </w:rPr>
        <w:t>Zawieszony obiad kawa/herbata dla osób w wieku emerytalnym 65+</w:t>
      </w:r>
      <w:r w:rsidR="00E8294D" w:rsidRPr="00E8294D">
        <w:rPr>
          <w:rFonts w:ascii="Arial" w:eastAsia="Times New Roman" w:hAnsi="Arial" w:cs="Arial"/>
          <w:lang w:eastAsia="pl-PL"/>
        </w:rPr>
        <w:t xml:space="preserve"> w ramach Rzeszowskiego Budżetu Obywatelskiego na 2024 rok.</w:t>
      </w:r>
    </w:p>
    <w:p w14:paraId="6C2A883D" w14:textId="6B6E3EDB" w:rsidR="007E20F2" w:rsidRPr="009948E7" w:rsidRDefault="007E20F2" w:rsidP="00A20F84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31FF2E25" w14:textId="5639133D" w:rsidR="00DA47A8" w:rsidRPr="00A20F84" w:rsidRDefault="00DA47A8" w:rsidP="00A20F84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20F84">
        <w:rPr>
          <w:rFonts w:ascii="Arial" w:hAnsi="Arial" w:cs="Arial"/>
          <w:sz w:val="22"/>
          <w:szCs w:val="22"/>
        </w:rPr>
        <w:t>Na realizację zadania publicznego planuje się przeznaczyć środki w wysokości</w:t>
      </w:r>
      <w:r w:rsidR="00A20F84" w:rsidRPr="00A20F84">
        <w:rPr>
          <w:rFonts w:ascii="Arial" w:hAnsi="Arial" w:cs="Arial"/>
          <w:sz w:val="22"/>
          <w:szCs w:val="22"/>
        </w:rPr>
        <w:t xml:space="preserve"> </w:t>
      </w:r>
      <w:r w:rsidR="00227F93">
        <w:rPr>
          <w:rFonts w:ascii="Arial" w:hAnsi="Arial" w:cs="Arial"/>
          <w:sz w:val="22"/>
          <w:szCs w:val="22"/>
        </w:rPr>
        <w:t>45</w:t>
      </w:r>
      <w:r w:rsidR="00A20F84" w:rsidRPr="00A20F84">
        <w:rPr>
          <w:rFonts w:ascii="Arial" w:hAnsi="Arial" w:cs="Arial"/>
          <w:sz w:val="22"/>
          <w:szCs w:val="22"/>
        </w:rPr>
        <w:t> 000,00 zł</w:t>
      </w:r>
      <w:r w:rsidRPr="00A20F84">
        <w:rPr>
          <w:rFonts w:ascii="Arial" w:hAnsi="Arial" w:cs="Arial"/>
          <w:sz w:val="22"/>
          <w:szCs w:val="22"/>
        </w:rPr>
        <w:t xml:space="preserve"> (słownie złotych: </w:t>
      </w:r>
      <w:r w:rsidR="00E02F43">
        <w:rPr>
          <w:rFonts w:ascii="Arial" w:hAnsi="Arial" w:cs="Arial"/>
          <w:sz w:val="22"/>
          <w:szCs w:val="22"/>
        </w:rPr>
        <w:t>czterdzieści pięć</w:t>
      </w:r>
      <w:r w:rsidRPr="00A20F84">
        <w:rPr>
          <w:rFonts w:ascii="Arial" w:hAnsi="Arial" w:cs="Arial"/>
          <w:sz w:val="22"/>
          <w:szCs w:val="22"/>
        </w:rPr>
        <w:t xml:space="preserve"> tysięcy).</w:t>
      </w:r>
    </w:p>
    <w:p w14:paraId="0664A7E2" w14:textId="77777777" w:rsidR="007E20F2" w:rsidRPr="009948E7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9948E7" w:rsidRDefault="007E20F2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9948E7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9948E7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9948E7">
        <w:rPr>
          <w:rFonts w:ascii="Arial" w:hAnsi="Arial" w:cs="Arial"/>
          <w:sz w:val="22"/>
          <w:szCs w:val="22"/>
        </w:rPr>
        <w:t>, zwaną dalej „ustawą”</w:t>
      </w:r>
      <w:r w:rsidRPr="009948E7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273894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rozporządzeniem Przewodniczącego Komitetu do Spraw Pożytku Publicznego z dnia </w:t>
      </w:r>
      <w:r w:rsidRPr="00273894">
        <w:rPr>
          <w:rFonts w:ascii="Arial" w:hAnsi="Arial" w:cs="Arial"/>
          <w:sz w:val="22"/>
          <w:szCs w:val="22"/>
        </w:rPr>
        <w:t>24</w:t>
      </w:r>
      <w:r w:rsidR="00DB31AD" w:rsidRPr="00273894">
        <w:rPr>
          <w:rFonts w:ascii="Arial" w:hAnsi="Arial" w:cs="Arial"/>
          <w:sz w:val="22"/>
          <w:szCs w:val="22"/>
        </w:rPr>
        <w:t> </w:t>
      </w:r>
      <w:r w:rsidRPr="00273894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273894">
        <w:rPr>
          <w:rFonts w:ascii="Arial" w:hAnsi="Arial" w:cs="Arial"/>
          <w:sz w:val="22"/>
          <w:szCs w:val="22"/>
        </w:rPr>
        <w:t>, zwanym dalej „rozporządzeniem”</w:t>
      </w:r>
      <w:r w:rsidRPr="00273894">
        <w:rPr>
          <w:rFonts w:ascii="Arial" w:hAnsi="Arial" w:cs="Arial"/>
          <w:sz w:val="22"/>
          <w:szCs w:val="22"/>
        </w:rPr>
        <w:t>;</w:t>
      </w:r>
    </w:p>
    <w:p w14:paraId="235D4B7E" w14:textId="7ECDE8DB" w:rsidR="005767D3" w:rsidRPr="009948E7" w:rsidRDefault="005767D3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73894">
        <w:rPr>
          <w:rFonts w:ascii="Arial" w:hAnsi="Arial" w:cs="Arial"/>
          <w:sz w:val="22"/>
          <w:szCs w:val="22"/>
        </w:rPr>
        <w:t xml:space="preserve">uchwałą nr </w:t>
      </w:r>
      <w:r w:rsidR="002E2F94" w:rsidRPr="00273894">
        <w:rPr>
          <w:rFonts w:ascii="Arial" w:hAnsi="Arial" w:cs="Arial"/>
          <w:sz w:val="22"/>
          <w:szCs w:val="22"/>
        </w:rPr>
        <w:t xml:space="preserve">LXXXIX/1938/2023 </w:t>
      </w:r>
      <w:r w:rsidRPr="00273894">
        <w:rPr>
          <w:rFonts w:ascii="Arial" w:hAnsi="Arial" w:cs="Arial"/>
          <w:sz w:val="22"/>
          <w:szCs w:val="22"/>
        </w:rPr>
        <w:t xml:space="preserve">Rady Miasta Rzeszowa z dnia </w:t>
      </w:r>
      <w:r w:rsidR="00A53F9B" w:rsidRPr="00273894">
        <w:rPr>
          <w:rFonts w:ascii="Arial" w:hAnsi="Arial" w:cs="Arial"/>
          <w:sz w:val="22"/>
          <w:szCs w:val="22"/>
        </w:rPr>
        <w:t>21 listopada 2023</w:t>
      </w:r>
      <w:r w:rsidRPr="00273894">
        <w:rPr>
          <w:rFonts w:ascii="Arial" w:hAnsi="Arial" w:cs="Arial"/>
          <w:sz w:val="22"/>
          <w:szCs w:val="22"/>
        </w:rPr>
        <w:t xml:space="preserve"> r. w sprawie uchwalenia Programu współpracy Miasta Rzeszowa na </w:t>
      </w:r>
      <w:r w:rsidR="00A53F9B" w:rsidRPr="00273894">
        <w:rPr>
          <w:rFonts w:ascii="Arial" w:hAnsi="Arial" w:cs="Arial"/>
          <w:sz w:val="22"/>
          <w:szCs w:val="22"/>
        </w:rPr>
        <w:t>2024</w:t>
      </w:r>
      <w:r w:rsidRPr="00273894">
        <w:rPr>
          <w:rFonts w:ascii="Arial" w:hAnsi="Arial" w:cs="Arial"/>
          <w:sz w:val="22"/>
          <w:szCs w:val="22"/>
        </w:rPr>
        <w:t xml:space="preserve"> rok</w:t>
      </w:r>
      <w:r w:rsidRPr="009948E7">
        <w:rPr>
          <w:rFonts w:ascii="Arial" w:hAnsi="Arial" w:cs="Arial"/>
          <w:sz w:val="22"/>
          <w:szCs w:val="22"/>
        </w:rPr>
        <w:t xml:space="preserve">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9948E7" w:rsidRDefault="007E20F2" w:rsidP="001A363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9948E7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9948E7" w:rsidRDefault="005767D3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9948E7">
        <w:rPr>
          <w:rFonts w:ascii="Arial" w:eastAsia="Times New Roman" w:hAnsi="Arial" w:cs="Arial"/>
          <w:lang w:eastAsia="pl-PL"/>
        </w:rPr>
        <w:t xml:space="preserve">ramach </w:t>
      </w:r>
      <w:r w:rsidRPr="009948E7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9948E7" w:rsidRDefault="005767D3" w:rsidP="001A363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9948E7">
        <w:rPr>
          <w:rFonts w:ascii="Arial" w:hAnsi="Arial" w:cs="Arial"/>
          <w:sz w:val="22"/>
          <w:szCs w:val="22"/>
        </w:rPr>
        <w:t>;</w:t>
      </w:r>
    </w:p>
    <w:p w14:paraId="4C187003" w14:textId="24FF37A3" w:rsidR="00BF5ACF" w:rsidRPr="00650E43" w:rsidRDefault="005767D3" w:rsidP="00BF5ACF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50E43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50E43">
        <w:rPr>
          <w:rFonts w:ascii="Arial" w:hAnsi="Arial" w:cs="Arial"/>
          <w:sz w:val="22"/>
          <w:szCs w:val="22"/>
        </w:rPr>
        <w:t xml:space="preserve">-4 </w:t>
      </w:r>
      <w:r w:rsidRPr="00650E43">
        <w:rPr>
          <w:rFonts w:ascii="Arial" w:hAnsi="Arial" w:cs="Arial"/>
          <w:sz w:val="22"/>
          <w:szCs w:val="22"/>
        </w:rPr>
        <w:t>ustawy</w:t>
      </w:r>
      <w:r w:rsidR="00EE1AEE" w:rsidRPr="00650E43">
        <w:rPr>
          <w:rFonts w:ascii="Arial" w:hAnsi="Arial" w:cs="Arial"/>
          <w:sz w:val="22"/>
          <w:szCs w:val="22"/>
        </w:rPr>
        <w:t>,</w:t>
      </w:r>
      <w:r w:rsidR="006F49A2" w:rsidRPr="00650E43">
        <w:rPr>
          <w:rFonts w:ascii="Arial" w:hAnsi="Arial" w:cs="Arial"/>
          <w:sz w:val="22"/>
          <w:szCs w:val="22"/>
        </w:rPr>
        <w:t xml:space="preserve"> </w:t>
      </w:r>
      <w:r w:rsidRPr="00650E43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50E43">
        <w:rPr>
          <w:rFonts w:ascii="Arial" w:hAnsi="Arial" w:cs="Arial"/>
          <w:sz w:val="22"/>
          <w:szCs w:val="22"/>
        </w:rPr>
        <w:t xml:space="preserve"> </w:t>
      </w:r>
      <w:r w:rsidR="003B4844" w:rsidRPr="00650E43">
        <w:rPr>
          <w:rFonts w:ascii="Arial" w:hAnsi="Arial" w:cs="Arial"/>
          <w:sz w:val="22"/>
          <w:szCs w:val="22"/>
        </w:rPr>
        <w:t xml:space="preserve">działalności na rzecz </w:t>
      </w:r>
      <w:r w:rsidR="00E02F43" w:rsidRPr="00650E43">
        <w:rPr>
          <w:rFonts w:ascii="Arial" w:hAnsi="Arial" w:cs="Arial"/>
          <w:sz w:val="22"/>
          <w:szCs w:val="22"/>
        </w:rPr>
        <w:t>seniorów</w:t>
      </w:r>
    </w:p>
    <w:p w14:paraId="571E85BB" w14:textId="63CFB767" w:rsidR="005767D3" w:rsidRPr="00BF5ACF" w:rsidRDefault="00BF5ACF" w:rsidP="00BF5ACF">
      <w:pPr>
        <w:spacing w:after="0" w:line="276" w:lineRule="auto"/>
        <w:ind w:left="567"/>
        <w:rPr>
          <w:rFonts w:ascii="Arial" w:hAnsi="Arial" w:cs="Arial"/>
        </w:rPr>
      </w:pPr>
      <w:r w:rsidRPr="00650E43">
        <w:rPr>
          <w:rFonts w:ascii="Arial" w:hAnsi="Arial" w:cs="Arial"/>
        </w:rPr>
        <w:t>zwane w dalszej części ogłoszenia „oferentem” lub „zleceniobiorcą”, w zależności od etapu</w:t>
      </w:r>
      <w:r w:rsidRPr="00BF5ACF">
        <w:rPr>
          <w:rFonts w:ascii="Arial" w:hAnsi="Arial" w:cs="Arial"/>
        </w:rPr>
        <w:t xml:space="preserve"> konkursu</w:t>
      </w:r>
      <w:r w:rsidR="00723459" w:rsidRPr="00BF5ACF">
        <w:rPr>
          <w:rFonts w:ascii="Arial" w:hAnsi="Arial" w:cs="Arial"/>
        </w:rPr>
        <w:t>.</w:t>
      </w:r>
    </w:p>
    <w:p w14:paraId="1E6B523B" w14:textId="20EB9A35" w:rsidR="001E3D81" w:rsidRPr="009948E7" w:rsidRDefault="00BF5ACF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E3D81" w:rsidRPr="009948E7">
        <w:rPr>
          <w:rFonts w:ascii="Arial" w:eastAsia="Times New Roman" w:hAnsi="Arial" w:cs="Arial"/>
          <w:lang w:eastAsia="pl-PL"/>
        </w:rPr>
        <w:t>ferent może złożyć tylko jedną ofertę. Zastrzeżenie to dotyczy również oferty wspólnej.</w:t>
      </w:r>
    </w:p>
    <w:p w14:paraId="690A51C0" w14:textId="77777777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713C812A" w14:textId="77777777" w:rsidR="00BF5ACF" w:rsidRDefault="00BF5ACF" w:rsidP="00BF5ACF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Ostatecznego wyboru ofert wraz z decyzją o wysokości kwoty dotacji dokonuje Prezydent lub osoba przez niego upoważniona. Dotacja zostanie przyznana na podstawie ofert</w:t>
      </w:r>
      <w:r>
        <w:rPr>
          <w:rFonts w:ascii="Arial" w:eastAsia="Times New Roman" w:hAnsi="Arial" w:cs="Arial"/>
          <w:lang w:eastAsia="pl-PL"/>
        </w:rPr>
        <w:t>y</w:t>
      </w:r>
      <w:r w:rsidRPr="009948E7">
        <w:rPr>
          <w:rFonts w:ascii="Arial" w:eastAsia="Times New Roman" w:hAnsi="Arial" w:cs="Arial"/>
          <w:lang w:eastAsia="pl-PL"/>
        </w:rPr>
        <w:t>, któr</w:t>
      </w:r>
      <w:r>
        <w:rPr>
          <w:rFonts w:ascii="Arial" w:eastAsia="Times New Roman" w:hAnsi="Arial" w:cs="Arial"/>
          <w:lang w:eastAsia="pl-PL"/>
        </w:rPr>
        <w:t xml:space="preserve">a – jednocześnie – </w:t>
      </w:r>
      <w:r w:rsidRPr="009948E7">
        <w:rPr>
          <w:rFonts w:ascii="Arial" w:eastAsia="Times New Roman" w:hAnsi="Arial" w:cs="Arial"/>
          <w:lang w:eastAsia="pl-PL"/>
        </w:rPr>
        <w:t xml:space="preserve">otrzyma </w:t>
      </w:r>
      <w:r>
        <w:rPr>
          <w:rFonts w:ascii="Arial" w:eastAsia="Times New Roman" w:hAnsi="Arial" w:cs="Arial"/>
          <w:lang w:eastAsia="pl-PL"/>
        </w:rPr>
        <w:t xml:space="preserve">najwyższą liczbę punktów oraz </w:t>
      </w:r>
      <w:r w:rsidRPr="009948E7">
        <w:rPr>
          <w:rFonts w:ascii="Arial" w:eastAsia="Times New Roman" w:hAnsi="Arial" w:cs="Arial"/>
          <w:lang w:eastAsia="pl-PL"/>
        </w:rPr>
        <w:t>co najmniej 30 punktów podczas oceny merytorycznej</w:t>
      </w:r>
      <w:r>
        <w:rPr>
          <w:rFonts w:ascii="Arial" w:eastAsia="Times New Roman" w:hAnsi="Arial" w:cs="Arial"/>
          <w:lang w:eastAsia="pl-PL"/>
        </w:rPr>
        <w:t>.</w:t>
      </w:r>
    </w:p>
    <w:p w14:paraId="587F3C1A" w14:textId="77777777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243191F4" w14:textId="77777777" w:rsidR="001E3D81" w:rsidRPr="009948E7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9948E7" w:rsidRDefault="001E3D81" w:rsidP="001A3635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lastRenderedPageBreak/>
        <w:t>odstąpienia od ogłoszenia wyników otwartego konkursu ofert, bez podania przyczyny, w części lub w całości,</w:t>
      </w:r>
    </w:p>
    <w:p w14:paraId="03819E77" w14:textId="53808236" w:rsidR="001E3D81" w:rsidRPr="009948E7" w:rsidRDefault="001E3D81" w:rsidP="001A3635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0EA81485" w:rsidR="001E3D81" w:rsidRPr="009948E7" w:rsidRDefault="007E20F2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9948E7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 w:rsidRPr="009948E7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</w:t>
      </w:r>
      <w:r w:rsidR="00591CFE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do </w:t>
      </w:r>
      <w:r w:rsidR="009C5F9C">
        <w:rPr>
          <w:rFonts w:ascii="Arial" w:eastAsia="Times New Roman" w:hAnsi="Arial" w:cs="Arial"/>
          <w:lang w:eastAsia="pl-PL"/>
        </w:rPr>
        <w:t>30</w:t>
      </w:r>
      <w:r w:rsidRPr="009948E7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61FD9A78" w:rsidR="001E3D81" w:rsidRPr="000A5BE1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0A5BE1">
        <w:rPr>
          <w:rFonts w:ascii="Arial" w:hAnsi="Arial" w:cs="Arial"/>
        </w:rPr>
        <w:t xml:space="preserve">Dotacja może być przyznana jedynie na finansowanie zadania z zakresu działalności statutowej nieodpłatnej lub odpłatnej. Środki dotacji nie mogą być przeznaczone </w:t>
      </w:r>
      <w:r w:rsidR="0042587C">
        <w:rPr>
          <w:rFonts w:ascii="Arial" w:hAnsi="Arial" w:cs="Arial"/>
        </w:rPr>
        <w:br/>
      </w:r>
      <w:r w:rsidRPr="000A5BE1">
        <w:rPr>
          <w:rFonts w:ascii="Arial" w:hAnsi="Arial" w:cs="Arial"/>
        </w:rPr>
        <w:t>na finansowanie działalności gospodarczej oferenta.</w:t>
      </w:r>
    </w:p>
    <w:p w14:paraId="7E4BE7FC" w14:textId="5F617DEA" w:rsidR="00B4296D" w:rsidRPr="00451B27" w:rsidRDefault="00BE71EF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51B27">
        <w:rPr>
          <w:rFonts w:ascii="Arial" w:eastAsia="Times New Roman" w:hAnsi="Arial" w:cs="Arial"/>
          <w:lang w:eastAsia="pl-PL"/>
        </w:rPr>
        <w:t xml:space="preserve">W wyniku postępowania konkursowego zostanie wybrana jedna oferta. Z oferentem, którego oferta zostanie wybrana w wyniku rozstrzygnięcia otwartego konkursu ofert, Prezydent Miasta Rzeszowa podpisze umowę o realizację zadania publicznego. </w:t>
      </w:r>
      <w:r w:rsidR="00B4296D" w:rsidRPr="00451B27">
        <w:rPr>
          <w:rFonts w:ascii="Arial" w:eastAsia="Times New Roman" w:hAnsi="Arial" w:cs="Arial"/>
          <w:lang w:eastAsia="pl-PL"/>
        </w:rPr>
        <w:t>W umowie określony zostanie zakres i warunki realizacji zadania publicznego</w:t>
      </w:r>
      <w:r w:rsidR="00451B27" w:rsidRPr="00451B27">
        <w:rPr>
          <w:rFonts w:ascii="Arial" w:eastAsia="Times New Roman" w:hAnsi="Arial" w:cs="Arial"/>
          <w:lang w:eastAsia="pl-PL"/>
        </w:rPr>
        <w:t>.</w:t>
      </w:r>
    </w:p>
    <w:p w14:paraId="13A41128" w14:textId="77777777" w:rsidR="00B4296D" w:rsidRPr="009948E7" w:rsidRDefault="00B4296D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701A7A63" w:rsidR="001E3D81" w:rsidRPr="009948E7" w:rsidRDefault="00B4296D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E3D81" w:rsidRPr="009948E7">
        <w:rPr>
          <w:rFonts w:ascii="Arial" w:eastAsia="Times New Roman" w:hAnsi="Arial" w:cs="Arial"/>
          <w:lang w:eastAsia="pl-PL"/>
        </w:rPr>
        <w:t xml:space="preserve">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  <w:r>
        <w:rPr>
          <w:rFonts w:ascii="Arial" w:eastAsia="Times New Roman" w:hAnsi="Arial" w:cs="Arial"/>
          <w:lang w:eastAsia="pl-PL"/>
        </w:rPr>
        <w:t xml:space="preserve"> Uzgodnień dokonuje się poprzez akceptację aktualizacji oferty, którą oferent jest zobowiązany przedstawić w terminie </w:t>
      </w:r>
      <w:r w:rsidRPr="009948E7">
        <w:rPr>
          <w:rFonts w:ascii="Arial" w:eastAsia="Times New Roman" w:hAnsi="Arial" w:cs="Arial"/>
          <w:lang w:eastAsia="pl-PL"/>
        </w:rPr>
        <w:t xml:space="preserve">7 dni </w:t>
      </w:r>
      <w:r w:rsidR="00A44E77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od daty otrzymania informacji o wysokości przyznanej dotacji.</w:t>
      </w:r>
    </w:p>
    <w:p w14:paraId="666773F8" w14:textId="42D6082C" w:rsidR="001E3D81" w:rsidRPr="00F83E3C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BF5ACF">
        <w:rPr>
          <w:rFonts w:ascii="Arial" w:eastAsia="Times New Roman" w:hAnsi="Arial" w:cs="Arial"/>
          <w:lang w:eastAsia="pl-PL"/>
        </w:rPr>
        <w:t xml:space="preserve">Wykorzystanie dotacji będzie możliwe nie wcześniej niż po </w:t>
      </w:r>
      <w:r w:rsidR="00CD7C85" w:rsidRPr="00BF5ACF">
        <w:rPr>
          <w:rFonts w:ascii="Arial" w:eastAsia="Times New Roman" w:hAnsi="Arial" w:cs="Arial"/>
          <w:lang w:eastAsia="pl-PL"/>
        </w:rPr>
        <w:t>rozstrzygnięciu otwartego konkursu ofert</w:t>
      </w:r>
      <w:r w:rsidR="00DA47A8" w:rsidRPr="00BF5ACF">
        <w:rPr>
          <w:rFonts w:ascii="Arial" w:eastAsia="Times New Roman" w:hAnsi="Arial" w:cs="Arial"/>
          <w:lang w:eastAsia="pl-PL"/>
        </w:rPr>
        <w:t xml:space="preserve">, </w:t>
      </w:r>
      <w:r w:rsidR="00CD7C85" w:rsidRPr="00BF5ACF">
        <w:rPr>
          <w:rFonts w:ascii="Arial" w:eastAsia="Times New Roman" w:hAnsi="Arial" w:cs="Arial"/>
          <w:lang w:eastAsia="pl-PL"/>
        </w:rPr>
        <w:t xml:space="preserve">akceptacji aktualizacji oferty, dokonanej w sposób, o którym mowa w części III.12 ogłoszenia </w:t>
      </w:r>
      <w:r w:rsidR="00DA47A8" w:rsidRPr="00BF5ACF">
        <w:rPr>
          <w:rFonts w:ascii="Arial" w:eastAsia="Times New Roman" w:hAnsi="Arial" w:cs="Arial"/>
          <w:lang w:eastAsia="pl-PL"/>
        </w:rPr>
        <w:t xml:space="preserve">lub w kolejnych latach realizacji zadania publicznego </w:t>
      </w:r>
      <w:r w:rsidRPr="00BF5ACF">
        <w:rPr>
          <w:rFonts w:ascii="Arial" w:eastAsia="Times New Roman" w:hAnsi="Arial" w:cs="Arial"/>
          <w:lang w:eastAsia="pl-PL"/>
        </w:rPr>
        <w:t xml:space="preserve">oraz nie później niż </w:t>
      </w:r>
      <w:r w:rsidR="00A44E77">
        <w:rPr>
          <w:rFonts w:ascii="Arial" w:eastAsia="Times New Roman" w:hAnsi="Arial" w:cs="Arial"/>
          <w:lang w:eastAsia="pl-PL"/>
        </w:rPr>
        <w:br/>
      </w:r>
      <w:r w:rsidRPr="00BF5ACF">
        <w:rPr>
          <w:rFonts w:ascii="Arial" w:eastAsia="Times New Roman" w:hAnsi="Arial" w:cs="Arial"/>
          <w:lang w:eastAsia="pl-PL"/>
        </w:rPr>
        <w:t xml:space="preserve">do </w:t>
      </w:r>
      <w:r w:rsidRPr="00F83E3C">
        <w:rPr>
          <w:rFonts w:ascii="Arial" w:eastAsia="Times New Roman" w:hAnsi="Arial" w:cs="Arial"/>
          <w:lang w:eastAsia="pl-PL"/>
        </w:rPr>
        <w:t>14 dni po zakończeniu realizacji zadania publicznego.</w:t>
      </w:r>
    </w:p>
    <w:p w14:paraId="01F2EAB1" w14:textId="640FED49" w:rsidR="001E3D81" w:rsidRPr="00F83E3C" w:rsidRDefault="001E3D81" w:rsidP="001A363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hAnsi="Arial" w:cs="Arial"/>
        </w:rPr>
      </w:pPr>
      <w:r w:rsidRPr="00F83E3C">
        <w:rPr>
          <w:rFonts w:ascii="Arial" w:hAnsi="Arial" w:cs="Arial"/>
        </w:rPr>
        <w:t xml:space="preserve">Na dane </w:t>
      </w:r>
      <w:r w:rsidRPr="00F83E3C">
        <w:rPr>
          <w:rFonts w:ascii="Arial" w:eastAsia="Times New Roman" w:hAnsi="Arial" w:cs="Arial"/>
          <w:lang w:eastAsia="pl-PL"/>
        </w:rPr>
        <w:t>zadanie</w:t>
      </w:r>
      <w:r w:rsidRPr="00F83E3C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F83E3C" w:rsidRDefault="007E20F2" w:rsidP="001A3635">
      <w:pPr>
        <w:numPr>
          <w:ilvl w:val="1"/>
          <w:numId w:val="8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5" w:name="_Hlk128387304"/>
      <w:r w:rsidRPr="00F83E3C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5"/>
    <w:p w14:paraId="715FB101" w14:textId="226B302C" w:rsidR="009948E7" w:rsidRPr="00F83E3C" w:rsidRDefault="009948E7" w:rsidP="009C5F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83E3C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8C599B" w:rsidRPr="00F83E3C">
        <w:rPr>
          <w:rFonts w:ascii="Arial" w:eastAsia="Times New Roman" w:hAnsi="Arial" w:cs="Arial"/>
          <w:lang w:eastAsia="pl-PL"/>
        </w:rPr>
        <w:t xml:space="preserve">1 </w:t>
      </w:r>
      <w:r w:rsidR="00F83E3C">
        <w:rPr>
          <w:rFonts w:ascii="Arial" w:eastAsia="Times New Roman" w:hAnsi="Arial" w:cs="Arial"/>
          <w:lang w:eastAsia="pl-PL"/>
        </w:rPr>
        <w:t xml:space="preserve">marca </w:t>
      </w:r>
      <w:r w:rsidRPr="00F83E3C">
        <w:rPr>
          <w:rFonts w:ascii="Arial" w:eastAsia="Times New Roman" w:hAnsi="Arial" w:cs="Arial"/>
          <w:lang w:eastAsia="pl-PL"/>
        </w:rPr>
        <w:t>2024 r. do </w:t>
      </w:r>
      <w:r w:rsidR="008B4344">
        <w:rPr>
          <w:rFonts w:ascii="Arial" w:eastAsia="Times New Roman" w:hAnsi="Arial" w:cs="Arial"/>
          <w:lang w:eastAsia="pl-PL"/>
        </w:rPr>
        <w:t>31 grudnia 2024</w:t>
      </w:r>
      <w:r w:rsidRPr="00F83E3C">
        <w:rPr>
          <w:rFonts w:ascii="Arial" w:eastAsia="Times New Roman" w:hAnsi="Arial" w:cs="Arial"/>
          <w:lang w:eastAsia="pl-PL"/>
        </w:rPr>
        <w:t xml:space="preserve"> r.</w:t>
      </w:r>
    </w:p>
    <w:p w14:paraId="0612C697" w14:textId="77777777" w:rsidR="003025F0" w:rsidRPr="009948E7" w:rsidRDefault="003025F0" w:rsidP="003025F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6" w:name="_Hlk133589025"/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9593A17" w14:textId="28046284" w:rsidR="003025F0" w:rsidRPr="009948E7" w:rsidRDefault="003025F0" w:rsidP="003025F0">
      <w:pPr>
        <w:pStyle w:val="Akapitzlist"/>
        <w:numPr>
          <w:ilvl w:val="3"/>
          <w:numId w:val="8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powierzeni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</w:t>
      </w:r>
      <w:r w:rsidR="00A44E77">
        <w:rPr>
          <w:rFonts w:ascii="Arial" w:hAnsi="Arial" w:cs="Arial"/>
          <w:color w:val="000000" w:themeColor="text1"/>
          <w:sz w:val="22"/>
          <w:szCs w:val="22"/>
        </w:rPr>
        <w:br/>
      </w:r>
      <w:r w:rsidRPr="009948E7">
        <w:rPr>
          <w:rFonts w:ascii="Arial" w:hAnsi="Arial" w:cs="Arial"/>
          <w:color w:val="000000" w:themeColor="text1"/>
          <w:sz w:val="22"/>
          <w:szCs w:val="22"/>
        </w:rPr>
        <w:t>na finansowanie kosztów realizacji lub</w:t>
      </w:r>
    </w:p>
    <w:p w14:paraId="0F1656C8" w14:textId="4B443652" w:rsidR="003025F0" w:rsidRPr="009948E7" w:rsidRDefault="003025F0" w:rsidP="003025F0">
      <w:pPr>
        <w:pStyle w:val="Akapitzlist"/>
        <w:numPr>
          <w:ilvl w:val="3"/>
          <w:numId w:val="8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</w:t>
      </w:r>
      <w:r w:rsidR="00A44E77">
        <w:rPr>
          <w:rFonts w:ascii="Arial" w:hAnsi="Arial" w:cs="Arial"/>
          <w:color w:val="000000" w:themeColor="text1"/>
          <w:sz w:val="22"/>
          <w:szCs w:val="22"/>
        </w:rPr>
        <w:br/>
      </w:r>
      <w:r w:rsidRPr="009948E7">
        <w:rPr>
          <w:rFonts w:ascii="Arial" w:hAnsi="Arial" w:cs="Arial"/>
          <w:color w:val="000000" w:themeColor="text1"/>
          <w:sz w:val="22"/>
          <w:szCs w:val="22"/>
        </w:rPr>
        <w:t>na dofinansowanie kosztów realizacji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0BE2A3" w14:textId="77777777" w:rsidR="003025F0" w:rsidRDefault="003025F0" w:rsidP="003025F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4E0278F5" w14:textId="77777777" w:rsidR="003025F0" w:rsidRPr="00BE71EF" w:rsidRDefault="003025F0" w:rsidP="003025F0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4FE71E81" w14:textId="77777777" w:rsidR="003025F0" w:rsidRPr="00BE71EF" w:rsidRDefault="003025F0" w:rsidP="003025F0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708A09FC" w14:textId="2283395D" w:rsidR="003025F0" w:rsidRDefault="003025F0" w:rsidP="003025F0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rzeczowego</w:t>
      </w:r>
      <w:r w:rsidR="00873C3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A7CDACC" w14:textId="1E02F83E" w:rsidR="00132EDB" w:rsidRDefault="00873C37" w:rsidP="00A542A0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Wkład własny nie jest wymagany</w:t>
      </w:r>
      <w:r w:rsidR="00A542A0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51675E" w:rsidRPr="0051675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EC40BEB" w14:textId="3F9D240D" w:rsidR="0051675E" w:rsidRPr="000E155B" w:rsidRDefault="0051675E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W ramach zadania oferent </w:t>
      </w:r>
      <w:r w:rsidR="003B4844"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nie </w:t>
      </w:r>
      <w:r w:rsidRPr="000E155B">
        <w:rPr>
          <w:rFonts w:ascii="Arial" w:eastAsia="Times New Roman" w:hAnsi="Arial" w:cs="Arial"/>
          <w:color w:val="000000" w:themeColor="text1"/>
          <w:lang w:eastAsia="pl-PL"/>
        </w:rPr>
        <w:t>może pobierać świadcze</w:t>
      </w:r>
      <w:r w:rsidR="003B4844" w:rsidRPr="000E155B">
        <w:rPr>
          <w:rFonts w:ascii="Arial" w:eastAsia="Times New Roman" w:hAnsi="Arial" w:cs="Arial"/>
          <w:color w:val="000000" w:themeColor="text1"/>
          <w:lang w:eastAsia="pl-PL"/>
        </w:rPr>
        <w:t>ń</w:t>
      </w:r>
      <w:r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 pieniężn</w:t>
      </w:r>
      <w:r w:rsidR="003B4844" w:rsidRPr="000E155B">
        <w:rPr>
          <w:rFonts w:ascii="Arial" w:eastAsia="Times New Roman" w:hAnsi="Arial" w:cs="Arial"/>
          <w:color w:val="000000" w:themeColor="text1"/>
          <w:lang w:eastAsia="pl-PL"/>
        </w:rPr>
        <w:t>ych</w:t>
      </w:r>
      <w:r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 od odbiorców zadania. </w:t>
      </w:r>
    </w:p>
    <w:p w14:paraId="2CF3A5FC" w14:textId="478CD8BC" w:rsidR="003B4844" w:rsidRPr="000E155B" w:rsidRDefault="005221F3" w:rsidP="00E94629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</w:t>
      </w:r>
      <w:r w:rsidR="00A45689" w:rsidRPr="000E155B">
        <w:rPr>
          <w:rFonts w:ascii="Arial" w:eastAsia="Times New Roman" w:hAnsi="Arial" w:cs="Arial"/>
          <w:color w:val="000000" w:themeColor="text1"/>
          <w:lang w:eastAsia="pl-PL"/>
        </w:rPr>
        <w:t>jest zapewnienie obiadów dla</w:t>
      </w:r>
      <w:r w:rsidR="008E1220"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 stałej grupy</w:t>
      </w:r>
      <w:r w:rsidR="00A45689"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 20 osób zamieszkałych</w:t>
      </w:r>
      <w:r w:rsidR="008C599B" w:rsidRPr="000E155B">
        <w:rPr>
          <w:rFonts w:ascii="Arial" w:eastAsia="Times New Roman" w:hAnsi="Arial" w:cs="Arial"/>
          <w:color w:val="000000" w:themeColor="text1"/>
          <w:lang w:eastAsia="pl-PL"/>
        </w:rPr>
        <w:br/>
      </w:r>
      <w:r w:rsidR="00A45689"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 w mieście Rzesz</w:t>
      </w:r>
      <w:r w:rsidR="008C599B" w:rsidRPr="000E155B">
        <w:rPr>
          <w:rFonts w:ascii="Arial" w:eastAsia="Times New Roman" w:hAnsi="Arial" w:cs="Arial"/>
          <w:color w:val="000000" w:themeColor="text1"/>
          <w:lang w:eastAsia="pl-PL"/>
        </w:rPr>
        <w:t>owie</w:t>
      </w:r>
      <w:r w:rsidR="00A45689" w:rsidRPr="000E155B">
        <w:rPr>
          <w:rFonts w:ascii="Arial" w:eastAsia="Times New Roman" w:hAnsi="Arial" w:cs="Arial"/>
          <w:color w:val="000000" w:themeColor="text1"/>
          <w:lang w:eastAsia="pl-PL"/>
        </w:rPr>
        <w:t xml:space="preserve"> w wieku emerytalnym 65+</w:t>
      </w:r>
      <w:r w:rsidR="008E1220" w:rsidRPr="000E155B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bookmarkEnd w:id="6"/>
    <w:p w14:paraId="0921E6B1" w14:textId="0A1C3D4A" w:rsidR="00AE32C1" w:rsidRPr="00935138" w:rsidRDefault="00FA1628" w:rsidP="0031755E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935138">
        <w:rPr>
          <w:rFonts w:ascii="Arial" w:eastAsia="Times New Roman" w:hAnsi="Arial" w:cs="Arial"/>
          <w:lang w:eastAsia="pl-PL"/>
        </w:rPr>
        <w:lastRenderedPageBreak/>
        <w:t>Przez realizację zadania publicznego należy roz</w:t>
      </w:r>
      <w:r w:rsidR="00CC4576" w:rsidRPr="00935138">
        <w:rPr>
          <w:rFonts w:ascii="Arial" w:eastAsia="Times New Roman" w:hAnsi="Arial" w:cs="Arial"/>
          <w:lang w:eastAsia="pl-PL"/>
        </w:rPr>
        <w:t>u</w:t>
      </w:r>
      <w:r w:rsidRPr="00935138">
        <w:rPr>
          <w:rFonts w:ascii="Arial" w:eastAsia="Times New Roman" w:hAnsi="Arial" w:cs="Arial"/>
          <w:lang w:eastAsia="pl-PL"/>
        </w:rPr>
        <w:t>mieć</w:t>
      </w:r>
      <w:r w:rsidR="00875D3C" w:rsidRPr="00935138">
        <w:rPr>
          <w:rFonts w:ascii="Arial" w:hAnsi="Arial" w:cs="Arial"/>
        </w:rPr>
        <w:t xml:space="preserve"> </w:t>
      </w:r>
      <w:r w:rsidR="00E56298" w:rsidRPr="00935138">
        <w:rPr>
          <w:rFonts w:ascii="Arial" w:hAnsi="Arial" w:cs="Arial"/>
        </w:rPr>
        <w:t xml:space="preserve">zapewnienie </w:t>
      </w:r>
      <w:r w:rsidR="00875D3C" w:rsidRPr="00935138">
        <w:rPr>
          <w:rFonts w:ascii="Arial" w:hAnsi="Arial" w:cs="Arial"/>
        </w:rPr>
        <w:t xml:space="preserve">obiadów </w:t>
      </w:r>
      <w:r w:rsidR="00E56298" w:rsidRPr="00935138">
        <w:rPr>
          <w:rFonts w:ascii="Arial" w:hAnsi="Arial" w:cs="Arial"/>
        </w:rPr>
        <w:t>(ciepłych posiłków dwudaniowych zupa + drugie danie + kawa/herbata )</w:t>
      </w:r>
      <w:r w:rsidR="003218A3" w:rsidRPr="00935138">
        <w:rPr>
          <w:rFonts w:ascii="Arial" w:hAnsi="Arial" w:cs="Arial"/>
        </w:rPr>
        <w:t xml:space="preserve"> </w:t>
      </w:r>
      <w:r w:rsidR="00875D3C" w:rsidRPr="00935138">
        <w:rPr>
          <w:rFonts w:ascii="Arial" w:hAnsi="Arial" w:cs="Arial"/>
        </w:rPr>
        <w:t xml:space="preserve">dla 20 osób </w:t>
      </w:r>
      <w:r w:rsidR="003218A3" w:rsidRPr="00935138">
        <w:rPr>
          <w:rFonts w:ascii="Arial" w:hAnsi="Arial" w:cs="Arial"/>
        </w:rPr>
        <w:t>w wieku emerytalnym 65+</w:t>
      </w:r>
      <w:r w:rsidR="003218A3" w:rsidRPr="00935138">
        <w:rPr>
          <w:rFonts w:ascii="Arial" w:eastAsia="Times New Roman" w:hAnsi="Arial" w:cs="Arial"/>
          <w:lang w:eastAsia="pl-PL"/>
        </w:rPr>
        <w:t xml:space="preserve">. </w:t>
      </w:r>
      <w:r w:rsidR="00875D3C" w:rsidRPr="00935138">
        <w:rPr>
          <w:rFonts w:ascii="Arial" w:hAnsi="Arial" w:cs="Arial"/>
        </w:rPr>
        <w:t>zamieszkałych w mieście Rzeszów</w:t>
      </w:r>
      <w:r w:rsidR="003218A3" w:rsidRPr="00935138">
        <w:rPr>
          <w:rFonts w:ascii="Arial" w:hAnsi="Arial" w:cs="Arial"/>
        </w:rPr>
        <w:t>, przez okres co najmniej 8</w:t>
      </w:r>
      <w:r w:rsidR="00B54A60">
        <w:rPr>
          <w:rFonts w:ascii="Arial" w:hAnsi="Arial" w:cs="Arial"/>
        </w:rPr>
        <w:t>2</w:t>
      </w:r>
      <w:r w:rsidR="003218A3" w:rsidRPr="00935138">
        <w:rPr>
          <w:rFonts w:ascii="Arial" w:hAnsi="Arial" w:cs="Arial"/>
        </w:rPr>
        <w:t xml:space="preserve"> dni następujących nieprzerwanie po sobie</w:t>
      </w:r>
      <w:r w:rsidR="00942620">
        <w:rPr>
          <w:rFonts w:ascii="Arial" w:hAnsi="Arial" w:cs="Arial"/>
        </w:rPr>
        <w:t>, w okresie o którym mowa w pkt IV. 1 ogłoszenia</w:t>
      </w:r>
      <w:r w:rsidR="003218A3" w:rsidRPr="00935138">
        <w:rPr>
          <w:rFonts w:ascii="Arial" w:hAnsi="Arial" w:cs="Arial"/>
        </w:rPr>
        <w:t>.</w:t>
      </w:r>
    </w:p>
    <w:p w14:paraId="79BC702D" w14:textId="6AD3D73B" w:rsidR="00EA6C4B" w:rsidRPr="00935138" w:rsidRDefault="00EA6C4B" w:rsidP="000E155B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935138">
        <w:rPr>
          <w:rFonts w:ascii="Arial" w:hAnsi="Arial" w:cs="Arial"/>
        </w:rPr>
        <w:t>Oferent jest zobowiązany:</w:t>
      </w:r>
    </w:p>
    <w:p w14:paraId="05BDC321" w14:textId="0676AE02" w:rsidR="00EA6C4B" w:rsidRPr="00935138" w:rsidRDefault="00EA6C4B" w:rsidP="00E56298">
      <w:pPr>
        <w:pStyle w:val="Akapitzlist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35138">
        <w:rPr>
          <w:rFonts w:ascii="Arial" w:hAnsi="Arial" w:cs="Arial"/>
          <w:sz w:val="22"/>
          <w:szCs w:val="22"/>
        </w:rPr>
        <w:t>zapewnić lokal spełniający wymogi Sanepidu oraz przepisy ppoż. i BHP dla tego rodzaju placówek;</w:t>
      </w:r>
    </w:p>
    <w:p w14:paraId="20D8A38F" w14:textId="3D190FE3" w:rsidR="00EA6C4B" w:rsidRPr="00935138" w:rsidRDefault="00EA6C4B" w:rsidP="00E56298">
      <w:pPr>
        <w:pStyle w:val="Akapitzlist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35138">
        <w:rPr>
          <w:rFonts w:ascii="Arial" w:hAnsi="Arial" w:cs="Arial"/>
          <w:sz w:val="22"/>
          <w:szCs w:val="22"/>
        </w:rPr>
        <w:t>zapewnić odpowiednie warunki lokalowe umożliwiające spożycie posiłku, w szczególności miejsc siedzących przy stołach (bez wyodrębniania miejsc wskazujących na szczególny sposób traktowania);</w:t>
      </w:r>
    </w:p>
    <w:p w14:paraId="6F7F0C0F" w14:textId="609E7CA4" w:rsidR="004332C2" w:rsidRPr="00935138" w:rsidRDefault="004332C2" w:rsidP="00E56298">
      <w:pPr>
        <w:pStyle w:val="Akapitzlist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35138">
        <w:rPr>
          <w:rFonts w:ascii="Arial" w:hAnsi="Arial" w:cs="Arial"/>
          <w:sz w:val="22"/>
          <w:szCs w:val="22"/>
        </w:rPr>
        <w:t>zapewnić otwarcie lokalu dla osób korzystających z posiłków w godzinach od 12:00 do 16:00;</w:t>
      </w:r>
    </w:p>
    <w:p w14:paraId="1B3D1EB7" w14:textId="6D5AC718" w:rsidR="00EA6C4B" w:rsidRDefault="004332C2" w:rsidP="00E56298">
      <w:pPr>
        <w:pStyle w:val="Akapitzlist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35138">
        <w:rPr>
          <w:rFonts w:ascii="Arial" w:hAnsi="Arial" w:cs="Arial"/>
          <w:sz w:val="22"/>
          <w:szCs w:val="22"/>
        </w:rPr>
        <w:t>prowadzić kwalifikacje i ewidencję odbioru posiłków przez osoby korzystające.</w:t>
      </w:r>
    </w:p>
    <w:p w14:paraId="6FC851B3" w14:textId="5A0C412C" w:rsidR="00935138" w:rsidRDefault="00935138" w:rsidP="00935138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935138">
        <w:rPr>
          <w:rFonts w:ascii="Arial" w:hAnsi="Arial" w:cs="Arial"/>
        </w:rPr>
        <w:t xml:space="preserve">Oferent musi zaplanować i przedstawić w ofercie sposób kwalifikacji osób objętych wsparciem w ramach zdania. </w:t>
      </w:r>
    </w:p>
    <w:p w14:paraId="0DAD5917" w14:textId="5174AEEE" w:rsidR="00AE392C" w:rsidRPr="00935138" w:rsidRDefault="00AE392C" w:rsidP="00E56298">
      <w:pPr>
        <w:numPr>
          <w:ilvl w:val="0"/>
          <w:numId w:val="5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35138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3EBF7B78" w:rsidR="00AE392C" w:rsidRPr="00935138" w:rsidRDefault="00AE392C" w:rsidP="001A3635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35138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</w:t>
      </w:r>
      <w:r w:rsidR="00AE32C1" w:rsidRPr="00935138">
        <w:rPr>
          <w:rFonts w:ascii="Arial" w:hAnsi="Arial" w:cs="Arial"/>
          <w:color w:val="000000" w:themeColor="text1"/>
          <w:sz w:val="22"/>
          <w:szCs w:val="22"/>
        </w:rPr>
        <w:t xml:space="preserve"> w wieku emerytalnym</w:t>
      </w:r>
      <w:r w:rsidRPr="0093513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96AB356" w14:textId="3D3DDD86" w:rsidR="00AE392C" w:rsidRPr="00935138" w:rsidRDefault="00AE392C" w:rsidP="001A3635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35138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</w:t>
      </w:r>
      <w:r w:rsidR="00987F30" w:rsidRPr="00935138">
        <w:rPr>
          <w:rFonts w:ascii="Arial" w:hAnsi="Arial" w:cs="Arial"/>
          <w:color w:val="000000" w:themeColor="text1"/>
          <w:sz w:val="22"/>
          <w:szCs w:val="22"/>
        </w:rPr>
        <w:t>dania</w:t>
      </w:r>
      <w:r w:rsidRPr="009351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0C82BF" w14:textId="6F572956" w:rsidR="0064696D" w:rsidRPr="009948E7" w:rsidRDefault="0064696D" w:rsidP="001A3635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B6395">
        <w:rPr>
          <w:rFonts w:ascii="Arial" w:hAnsi="Arial" w:cs="Arial"/>
          <w:color w:val="000000" w:themeColor="text1"/>
          <w:sz w:val="22"/>
          <w:szCs w:val="22"/>
        </w:rPr>
        <w:t xml:space="preserve">W realizacji zadania można przewidzieć możliwość udziału osób pochodzących z Ukrainy </w:t>
      </w:r>
      <w:r w:rsidR="003000EC" w:rsidRPr="001B6395">
        <w:rPr>
          <w:rFonts w:ascii="Arial" w:hAnsi="Arial" w:cs="Arial"/>
          <w:color w:val="000000" w:themeColor="text1"/>
          <w:sz w:val="22"/>
          <w:szCs w:val="22"/>
        </w:rPr>
        <w:t>w</w:t>
      </w:r>
      <w:r w:rsidR="001B6395" w:rsidRPr="001B6395">
        <w:rPr>
          <w:rFonts w:ascii="Arial" w:hAnsi="Arial" w:cs="Arial"/>
          <w:color w:val="000000" w:themeColor="text1"/>
          <w:sz w:val="22"/>
          <w:szCs w:val="22"/>
        </w:rPr>
        <w:t> </w:t>
      </w:r>
      <w:r w:rsidR="003000EC" w:rsidRPr="001B6395">
        <w:rPr>
          <w:rFonts w:ascii="Arial" w:hAnsi="Arial" w:cs="Arial"/>
          <w:color w:val="000000" w:themeColor="text1"/>
          <w:sz w:val="22"/>
          <w:szCs w:val="22"/>
        </w:rPr>
        <w:t xml:space="preserve">wieku 65+ </w:t>
      </w:r>
      <w:r w:rsidRPr="001B6395">
        <w:rPr>
          <w:rFonts w:ascii="Arial" w:hAnsi="Arial" w:cs="Arial"/>
          <w:color w:val="000000" w:themeColor="text1"/>
          <w:sz w:val="22"/>
          <w:szCs w:val="22"/>
        </w:rPr>
        <w:t>zamieszkujących Miast</w:t>
      </w:r>
      <w:r w:rsidR="002812B4" w:rsidRPr="001B6395">
        <w:rPr>
          <w:rFonts w:ascii="Arial" w:hAnsi="Arial" w:cs="Arial"/>
          <w:color w:val="000000" w:themeColor="text1"/>
          <w:sz w:val="22"/>
          <w:szCs w:val="22"/>
        </w:rPr>
        <w:t>o</w:t>
      </w:r>
      <w:r w:rsidRPr="001B6395">
        <w:rPr>
          <w:rFonts w:ascii="Arial" w:hAnsi="Arial" w:cs="Arial"/>
          <w:color w:val="000000" w:themeColor="text1"/>
          <w:sz w:val="22"/>
          <w:szCs w:val="22"/>
        </w:rPr>
        <w:t xml:space="preserve"> Rzeszów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00A549" w14:textId="77777777" w:rsidR="0064696D" w:rsidRPr="009948E7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Pr="00935138" w:rsidRDefault="00830F68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35138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935138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3297" w:rsidRPr="00935138" w14:paraId="650E6829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2935842" w14:textId="560B9BB3" w:rsidR="007E20F2" w:rsidRPr="00935138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5138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ADA137" w14:textId="77777777" w:rsidR="007E20F2" w:rsidRPr="00935138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5138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885550" w:rsidRPr="00935138" w14:paraId="485DD36F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1419BFE9" w14:textId="77777777" w:rsidR="00774F68" w:rsidRDefault="001B6395" w:rsidP="00E56298">
            <w:pPr>
              <w:suppressAutoHyphens/>
              <w:spacing w:after="0" w:line="276" w:lineRule="auto"/>
            </w:pPr>
            <w:r w:rsidRPr="00935138">
              <w:rPr>
                <w:rFonts w:ascii="Arial" w:hAnsi="Arial" w:cs="Arial"/>
              </w:rPr>
              <w:t>Liczba wydanych</w:t>
            </w:r>
            <w:r w:rsidR="00AE32C1" w:rsidRPr="00935138">
              <w:rPr>
                <w:rFonts w:ascii="Arial" w:hAnsi="Arial" w:cs="Arial"/>
              </w:rPr>
              <w:t xml:space="preserve"> obiadów dwudaniowych zupa + drugie danie + kawa/herbata w restauracji</w:t>
            </w:r>
            <w:r w:rsidR="00AE32C1" w:rsidRPr="00935138">
              <w:t xml:space="preserve"> </w:t>
            </w:r>
          </w:p>
          <w:p w14:paraId="67D6A952" w14:textId="20310857" w:rsidR="00885550" w:rsidRPr="00935138" w:rsidRDefault="001B64F3" w:rsidP="00E5629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5138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2A8C87" w14:textId="1BD73302" w:rsidR="00885550" w:rsidRPr="00935138" w:rsidRDefault="00B24C51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5138">
              <w:rPr>
                <w:rFonts w:ascii="Arial" w:eastAsia="Times New Roman" w:hAnsi="Arial" w:cs="Arial"/>
                <w:color w:val="000000" w:themeColor="text1"/>
                <w:lang w:eastAsia="pl-PL"/>
              </w:rPr>
              <w:t>ewidencja osób korzystających z posiłków</w:t>
            </w:r>
          </w:p>
        </w:tc>
      </w:tr>
      <w:tr w:rsidR="00885550" w:rsidRPr="00935138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77777777" w:rsidR="00885550" w:rsidRPr="00935138" w:rsidRDefault="00885550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5138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935138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1894D12D" w:rsidR="00885550" w:rsidRPr="00935138" w:rsidRDefault="003870D5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5138">
              <w:rPr>
                <w:rFonts w:ascii="Arial" w:eastAsia="Times New Roman" w:hAnsi="Arial" w:cs="Arial"/>
                <w:color w:val="000000" w:themeColor="text1"/>
                <w:lang w:eastAsia="pl-PL"/>
              </w:rPr>
              <w:t>ewidencja osób korzystających z posiłków</w:t>
            </w:r>
          </w:p>
        </w:tc>
      </w:tr>
      <w:tr w:rsidR="00774F68" w:rsidRPr="00935138" w14:paraId="169CC608" w14:textId="77777777" w:rsidTr="00CC73CC">
        <w:tc>
          <w:tcPr>
            <w:tcW w:w="5245" w:type="dxa"/>
            <w:shd w:val="clear" w:color="auto" w:fill="auto"/>
            <w:vAlign w:val="center"/>
          </w:tcPr>
          <w:p w14:paraId="6CAD0599" w14:textId="65F87AA2" w:rsidR="00774F68" w:rsidRPr="00935138" w:rsidRDefault="003870D5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A6958">
              <w:rPr>
                <w:rFonts w:ascii="Arial" w:hAnsi="Arial" w:cs="Arial"/>
                <w:lang w:eastAsia="pl-PL"/>
              </w:rPr>
              <w:t>odsetek uczestników, którzy ocenili działanie jako adekwatne do ich potrzeb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BCB5F1" w14:textId="05F60FFD" w:rsidR="00774F68" w:rsidRPr="00935138" w:rsidRDefault="00BB4F0A" w:rsidP="0088555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</w:t>
            </w:r>
            <w:r w:rsidR="003870D5" w:rsidRPr="00EA6958">
              <w:rPr>
                <w:rFonts w:ascii="Arial" w:hAnsi="Arial" w:cs="Arial"/>
                <w:lang w:eastAsia="pl-PL"/>
              </w:rPr>
              <w:t>nkieta, raport z przeprowadzonej ankiety na koniec realizacji zadania podpisany przez realizatora.</w:t>
            </w:r>
          </w:p>
        </w:tc>
      </w:tr>
    </w:tbl>
    <w:p w14:paraId="774D85D0" w14:textId="54D57295" w:rsidR="0064696D" w:rsidRPr="00935138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35138">
        <w:rPr>
          <w:rFonts w:ascii="Arial" w:eastAsia="Times New Roman" w:hAnsi="Arial" w:cs="Arial"/>
          <w:lang w:eastAsia="pl-PL"/>
        </w:rPr>
        <w:t xml:space="preserve">Dobór sposobów monitorowania należy do </w:t>
      </w:r>
      <w:r w:rsidR="00BF5ACF" w:rsidRPr="00935138">
        <w:rPr>
          <w:rFonts w:ascii="Arial" w:eastAsia="Times New Roman" w:hAnsi="Arial" w:cs="Arial"/>
          <w:lang w:eastAsia="pl-PL"/>
        </w:rPr>
        <w:t>oferenta</w:t>
      </w:r>
      <w:r w:rsidRPr="00935138">
        <w:rPr>
          <w:rFonts w:ascii="Arial" w:eastAsia="Times New Roman" w:hAnsi="Arial" w:cs="Arial"/>
          <w:lang w:eastAsia="pl-PL"/>
        </w:rPr>
        <w:t xml:space="preserve"> z zastrzeżeniem, że Prezydent Miasta Rzeszowa może zaproponować ich zmianę.</w:t>
      </w:r>
    </w:p>
    <w:p w14:paraId="74137665" w14:textId="62D0F65B" w:rsidR="0064696D" w:rsidRPr="009948E7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51032174"/>
      <w:r>
        <w:rPr>
          <w:rFonts w:ascii="Arial" w:eastAsia="Times New Roman" w:hAnsi="Arial" w:cs="Arial"/>
          <w:lang w:eastAsia="pl-PL"/>
        </w:rPr>
        <w:t>W</w:t>
      </w:r>
      <w:r w:rsidR="0064696D" w:rsidRPr="009948E7">
        <w:rPr>
          <w:rFonts w:ascii="Arial" w:eastAsia="Times New Roman" w:hAnsi="Arial" w:cs="Arial"/>
          <w:lang w:eastAsia="pl-PL"/>
        </w:rPr>
        <w:t xml:space="preserve"> części III</w:t>
      </w:r>
      <w:r>
        <w:rPr>
          <w:rFonts w:ascii="Arial" w:eastAsia="Times New Roman" w:hAnsi="Arial" w:cs="Arial"/>
          <w:lang w:eastAsia="pl-PL"/>
        </w:rPr>
        <w:t>.</w:t>
      </w:r>
      <w:r w:rsidR="0064696D" w:rsidRPr="009948E7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-</w:t>
      </w:r>
      <w:r w:rsidR="0064696D" w:rsidRPr="009948E7">
        <w:rPr>
          <w:rFonts w:ascii="Arial" w:eastAsia="Times New Roman" w:hAnsi="Arial" w:cs="Arial"/>
          <w:lang w:eastAsia="pl-PL"/>
        </w:rPr>
        <w:t xml:space="preserve">6 oferty </w:t>
      </w:r>
      <w:r>
        <w:rPr>
          <w:rFonts w:ascii="Arial" w:eastAsia="Times New Roman" w:hAnsi="Arial" w:cs="Arial"/>
          <w:lang w:eastAsia="pl-PL"/>
        </w:rPr>
        <w:t xml:space="preserve">mogą zostać </w:t>
      </w:r>
      <w:r w:rsidR="0064696D" w:rsidRPr="009948E7">
        <w:rPr>
          <w:rFonts w:ascii="Arial" w:eastAsia="Times New Roman" w:hAnsi="Arial" w:cs="Arial"/>
          <w:lang w:eastAsia="pl-PL"/>
        </w:rPr>
        <w:t>wykaza</w:t>
      </w:r>
      <w:r>
        <w:rPr>
          <w:rFonts w:ascii="Arial" w:eastAsia="Times New Roman" w:hAnsi="Arial" w:cs="Arial"/>
          <w:lang w:eastAsia="pl-PL"/>
        </w:rPr>
        <w:t>ne</w:t>
      </w:r>
      <w:r w:rsidR="0064696D" w:rsidRPr="009948E7">
        <w:rPr>
          <w:rFonts w:ascii="Arial" w:eastAsia="Times New Roman" w:hAnsi="Arial" w:cs="Arial"/>
          <w:lang w:eastAsia="pl-PL"/>
        </w:rPr>
        <w:t xml:space="preserve">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8F5A738" w:rsidR="0064696D" w:rsidRPr="009948E7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151032151"/>
      <w:bookmarkEnd w:id="7"/>
      <w:r w:rsidRPr="009948E7">
        <w:rPr>
          <w:rFonts w:ascii="Arial" w:eastAsia="Times New Roman" w:hAnsi="Arial" w:cs="Arial"/>
          <w:lang w:eastAsia="pl-PL"/>
        </w:rPr>
        <w:t xml:space="preserve">Dokumenty, potwierdzające osiągnięcie rezultatów, wskazane w ofercie w </w:t>
      </w:r>
      <w:r w:rsidR="00BF5ACF"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III</w:t>
      </w:r>
      <w:r w:rsidR="00BF5ACF">
        <w:rPr>
          <w:rFonts w:ascii="Arial" w:eastAsia="Times New Roman" w:hAnsi="Arial" w:cs="Arial"/>
          <w:lang w:eastAsia="pl-PL"/>
        </w:rPr>
        <w:t>.</w:t>
      </w:r>
      <w:r w:rsidRPr="009948E7">
        <w:rPr>
          <w:rFonts w:ascii="Arial" w:eastAsia="Times New Roman" w:hAnsi="Arial" w:cs="Arial"/>
          <w:lang w:eastAsia="pl-PL"/>
        </w:rPr>
        <w:t>6</w:t>
      </w:r>
      <w:r w:rsidR="00BF5ACF">
        <w:rPr>
          <w:rFonts w:ascii="Arial" w:eastAsia="Times New Roman" w:hAnsi="Arial" w:cs="Arial"/>
          <w:lang w:eastAsia="pl-PL"/>
        </w:rPr>
        <w:t xml:space="preserve"> oferty</w:t>
      </w:r>
      <w:r w:rsidRPr="009948E7">
        <w:rPr>
          <w:rFonts w:ascii="Arial" w:eastAsia="Times New Roman" w:hAnsi="Arial" w:cs="Arial"/>
          <w:lang w:eastAsia="pl-PL"/>
        </w:rPr>
        <w:t>, w kolumnie „sposób monitorowania rezultatu/źródło informacji o osiągnięciu wskaźnika” (zarówno dla rezultatów obligatoryjnych, jak i autorskich), należy załączyć do sprawozdania z realizacji zadania publicznego.</w:t>
      </w:r>
    </w:p>
    <w:bookmarkEnd w:id="8"/>
    <w:p w14:paraId="5F326104" w14:textId="77777777" w:rsidR="002A29BA" w:rsidRDefault="00695F2E" w:rsidP="00DD13DD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</w:t>
      </w:r>
      <w:r w:rsidR="007E20F2" w:rsidRPr="002A29BA">
        <w:rPr>
          <w:rFonts w:ascii="Arial" w:eastAsia="Times New Roman" w:hAnsi="Arial" w:cs="Arial"/>
          <w:lang w:eastAsia="pl-PL"/>
        </w:rPr>
        <w:t xml:space="preserve">tawki wynagrodzeń </w:t>
      </w:r>
      <w:r w:rsidRPr="002A29BA">
        <w:rPr>
          <w:rFonts w:ascii="Arial" w:eastAsia="Times New Roman" w:hAnsi="Arial" w:cs="Arial"/>
          <w:lang w:eastAsia="pl-PL"/>
        </w:rPr>
        <w:t>oraz wartość pracy społecznej wolontariusza lub członka podmiotu realizującego zadanie publiczne zostaną określone indywidualnie</w:t>
      </w:r>
      <w:r w:rsidR="002A29BA" w:rsidRPr="002A29BA">
        <w:rPr>
          <w:rFonts w:ascii="Arial" w:eastAsia="Times New Roman" w:hAnsi="Arial" w:cs="Arial"/>
          <w:lang w:eastAsia="pl-PL"/>
        </w:rPr>
        <w:t xml:space="preserve"> </w:t>
      </w:r>
      <w:r w:rsidR="00BC36BC" w:rsidRPr="002A29BA">
        <w:rPr>
          <w:rFonts w:ascii="Arial" w:eastAsia="Times New Roman" w:hAnsi="Arial" w:cs="Arial"/>
          <w:lang w:eastAsia="pl-PL"/>
        </w:rPr>
        <w:t xml:space="preserve">w oparciu o stawki </w:t>
      </w:r>
      <w:r w:rsidR="002A29BA" w:rsidRPr="002A29BA">
        <w:rPr>
          <w:rFonts w:ascii="Arial" w:eastAsia="Times New Roman" w:hAnsi="Arial" w:cs="Arial"/>
          <w:lang w:eastAsia="pl-PL"/>
        </w:rPr>
        <w:lastRenderedPageBreak/>
        <w:t>rynkowe. Wartość czynności związanych z organizacją i koordynacją realizacji zadania publicznego nie może przekroczyć 150% minimalnej stawki godzinowej</w:t>
      </w:r>
      <w:r w:rsidR="002A29BA">
        <w:rPr>
          <w:rFonts w:ascii="Arial" w:eastAsia="Times New Roman" w:hAnsi="Arial" w:cs="Arial"/>
          <w:lang w:eastAsia="pl-PL"/>
        </w:rPr>
        <w:t>.</w:t>
      </w:r>
    </w:p>
    <w:p w14:paraId="51A59D7C" w14:textId="04C9F5E2" w:rsidR="005C190A" w:rsidRPr="00F84117" w:rsidRDefault="005C190A" w:rsidP="00F84117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9" w:name="_Hlk151115286"/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</w:t>
      </w:r>
      <w:r w:rsidR="00B30C77" w:rsidRPr="00F84117">
        <w:rPr>
          <w:rFonts w:ascii="Arial" w:eastAsia="Times New Roman" w:hAnsi="Arial" w:cs="Arial"/>
          <w:lang w:eastAsia="pl-PL"/>
        </w:rPr>
        <w:t>przesunięcia pomiędzy kosztami działań oraz pomiędzy działaniami w sposób dowolny</w:t>
      </w:r>
      <w:r w:rsidR="00F84117" w:rsidRPr="00F84117">
        <w:rPr>
          <w:rFonts w:ascii="Arial" w:eastAsia="Times New Roman" w:hAnsi="Arial" w:cs="Arial"/>
          <w:lang w:eastAsia="pl-PL"/>
        </w:rPr>
        <w:t xml:space="preserve">, jak również </w:t>
      </w:r>
      <w:r w:rsidR="00F84117">
        <w:rPr>
          <w:rFonts w:ascii="Arial" w:eastAsia="Times New Roman" w:hAnsi="Arial" w:cs="Arial"/>
          <w:lang w:eastAsia="pl-PL"/>
        </w:rPr>
        <w:t>zmiany</w:t>
      </w:r>
      <w:r w:rsidR="00F84117"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</w:t>
      </w:r>
      <w:r w:rsidR="00B30C77" w:rsidRPr="00F84117">
        <w:rPr>
          <w:rFonts w:ascii="Arial" w:eastAsia="Times New Roman" w:hAnsi="Arial" w:cs="Arial"/>
          <w:lang w:eastAsia="pl-PL"/>
        </w:rPr>
        <w:t>o ile nie narusza to istoty zadania i zapewnia realizację działań i rezultatów</w:t>
      </w:r>
      <w:r w:rsidR="00F84117">
        <w:rPr>
          <w:rFonts w:ascii="Arial" w:eastAsia="Times New Roman" w:hAnsi="Arial" w:cs="Arial"/>
          <w:lang w:eastAsia="pl-PL"/>
        </w:rPr>
        <w:t xml:space="preserve">. </w:t>
      </w:r>
      <w:r w:rsidR="00F84117" w:rsidRPr="00F84117">
        <w:rPr>
          <w:rFonts w:ascii="Arial" w:eastAsia="Times New Roman" w:hAnsi="Arial" w:cs="Arial"/>
          <w:lang w:eastAsia="pl-PL"/>
        </w:rPr>
        <w:t xml:space="preserve">Przesunięcia </w:t>
      </w:r>
      <w:r w:rsidR="00B30C77" w:rsidRPr="00F84117">
        <w:rPr>
          <w:rFonts w:ascii="Arial" w:eastAsia="Times New Roman" w:hAnsi="Arial" w:cs="Arial"/>
          <w:lang w:eastAsia="pl-PL"/>
        </w:rPr>
        <w:t xml:space="preserve">nie mogą zwiększać kosztów osobowych i administracyjnych zadania publicznego. </w:t>
      </w:r>
      <w:r w:rsidR="00F84117" w:rsidRPr="00F84117">
        <w:rPr>
          <w:rFonts w:ascii="Arial" w:eastAsia="Times New Roman" w:hAnsi="Arial" w:cs="Arial"/>
          <w:lang w:eastAsia="pl-PL"/>
        </w:rPr>
        <w:t>Do zmian naruszających istotę zadania zalicza się w szczególności dodanie nowego działania, rezygnację z realizacji działania, zmianę wpływającą na rezultaty zadania. Z</w:t>
      </w:r>
      <w:r w:rsidRPr="00F84117">
        <w:rPr>
          <w:rFonts w:ascii="Arial" w:eastAsia="Times New Roman" w:hAnsi="Arial" w:cs="Arial"/>
          <w:lang w:eastAsia="pl-PL"/>
        </w:rPr>
        <w:t xml:space="preserve">miany </w:t>
      </w:r>
      <w:r w:rsidR="00F84117" w:rsidRPr="00F84117">
        <w:rPr>
          <w:rFonts w:ascii="Arial" w:eastAsia="Times New Roman" w:hAnsi="Arial" w:cs="Arial"/>
          <w:lang w:eastAsia="pl-PL"/>
        </w:rPr>
        <w:t xml:space="preserve">te </w:t>
      </w:r>
      <w:r w:rsidRPr="00F84117">
        <w:rPr>
          <w:rFonts w:ascii="Arial" w:eastAsia="Times New Roman" w:hAnsi="Arial" w:cs="Arial"/>
          <w:lang w:eastAsia="pl-PL"/>
        </w:rPr>
        <w:t>wymagają zgłoszenia w formie pisemnej i</w:t>
      </w:r>
      <w:r w:rsidR="00F84117" w:rsidRPr="00F84117">
        <w:rPr>
          <w:rFonts w:ascii="Arial" w:eastAsia="Times New Roman" w:hAnsi="Arial" w:cs="Arial"/>
          <w:lang w:eastAsia="pl-PL"/>
        </w:rPr>
        <w:t> </w:t>
      </w:r>
      <w:r w:rsidRPr="00F84117">
        <w:rPr>
          <w:rFonts w:ascii="Arial" w:eastAsia="Times New Roman" w:hAnsi="Arial" w:cs="Arial"/>
          <w:lang w:eastAsia="pl-PL"/>
        </w:rPr>
        <w:t xml:space="preserve">uzyskania zgody Prezydenta Miasta Rzeszowa przed ich wdrożeniem. </w:t>
      </w:r>
    </w:p>
    <w:bookmarkEnd w:id="9"/>
    <w:p w14:paraId="45240C01" w14:textId="77777777" w:rsidR="0046647A" w:rsidRPr="0076417B" w:rsidRDefault="0046647A" w:rsidP="0046647A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6417B">
        <w:rPr>
          <w:rFonts w:ascii="Arial" w:eastAsia="Times New Roman" w:hAnsi="Arial" w:cs="Arial"/>
          <w:lang w:eastAsia="pl-PL"/>
        </w:rPr>
        <w:t>Zmiany powyżej 20 % poszczególnych założonych rezultatów wymagają zgody Prezydenta Miasta Rzeszowa oraz aneksu do umowy.</w:t>
      </w:r>
    </w:p>
    <w:p w14:paraId="5C399105" w14:textId="57E5A67E" w:rsidR="0046647A" w:rsidRPr="005C190A" w:rsidRDefault="0046647A" w:rsidP="0046647A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 w:rsidR="00774F68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9979123" w14:textId="79CE42E7" w:rsidR="005C190A" w:rsidRPr="005C190A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5C190A"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 w:rsidR="005C190A">
        <w:rPr>
          <w:rFonts w:ascii="Arial" w:eastAsia="Times New Roman" w:hAnsi="Arial" w:cs="Arial"/>
          <w:lang w:eastAsia="pl-PL"/>
        </w:rPr>
        <w:t>,</w:t>
      </w:r>
      <w:r w:rsidR="005C190A"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 w:rsidR="005C190A">
        <w:rPr>
          <w:rFonts w:ascii="Arial" w:eastAsia="Times New Roman" w:hAnsi="Arial" w:cs="Arial"/>
          <w:lang w:eastAsia="pl-PL"/>
        </w:rPr>
        <w:t>.</w:t>
      </w:r>
    </w:p>
    <w:p w14:paraId="6947A0C1" w14:textId="1EAE7AB2" w:rsidR="005C190A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="00E66A44">
        <w:rPr>
          <w:rFonts w:ascii="Arial" w:eastAsia="Times New Roman" w:hAnsi="Arial" w:cs="Arial"/>
          <w:lang w:eastAsia="pl-PL"/>
        </w:rPr>
        <w:t xml:space="preserve">powinien przedstawić szczegółowy harmonogram realizacji poszczególnych działań określonych w ofercie przed podpisaniem umowy o dotację, nie później jednak niż </w:t>
      </w:r>
      <w:r w:rsidR="008477F7">
        <w:rPr>
          <w:rFonts w:ascii="Arial" w:eastAsia="Times New Roman" w:hAnsi="Arial" w:cs="Arial"/>
          <w:lang w:eastAsia="pl-PL"/>
        </w:rPr>
        <w:br/>
      </w:r>
      <w:r w:rsidR="00E66A44">
        <w:rPr>
          <w:rFonts w:ascii="Arial" w:eastAsia="Times New Roman" w:hAnsi="Arial" w:cs="Arial"/>
          <w:lang w:eastAsia="pl-PL"/>
        </w:rPr>
        <w:t>na 7 dni przed zaplanowanym działaniem.</w:t>
      </w:r>
    </w:p>
    <w:p w14:paraId="59FDF714" w14:textId="00DC4E24" w:rsidR="00E66A44" w:rsidRPr="00E64A4B" w:rsidRDefault="00BF5ACF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="00E64A4B" w:rsidRPr="00E64A4B">
        <w:rPr>
          <w:rFonts w:ascii="Arial" w:eastAsia="Times New Roman" w:hAnsi="Arial" w:cs="Arial"/>
          <w:lang w:eastAsia="pl-PL"/>
        </w:rPr>
        <w:t>jest zobowiązany do informowania Prezydenta Miasta Rzeszowa o każdej zmianie szczegółowego harmonogramu realizacji zadania publicznego. Informacja</w:t>
      </w:r>
      <w:r w:rsidR="008477F7">
        <w:rPr>
          <w:rFonts w:ascii="Arial" w:eastAsia="Times New Roman" w:hAnsi="Arial" w:cs="Arial"/>
          <w:lang w:eastAsia="pl-PL"/>
        </w:rPr>
        <w:br/>
      </w:r>
      <w:r w:rsidR="00E64A4B" w:rsidRPr="00E64A4B">
        <w:rPr>
          <w:rFonts w:ascii="Arial" w:eastAsia="Times New Roman" w:hAnsi="Arial" w:cs="Arial"/>
          <w:lang w:eastAsia="pl-PL"/>
        </w:rPr>
        <w:t xml:space="preserve"> o dokonaniu zmiany powinna zostać zgłoszona przed terminem realizacji wydarzenia, chyba że zmiana nastąpiła z przyczyn niezależnych od oferenta.</w:t>
      </w:r>
    </w:p>
    <w:p w14:paraId="3A6C0875" w14:textId="5F9454A6" w:rsidR="0064696D" w:rsidRPr="009948E7" w:rsidRDefault="0064696D" w:rsidP="001A363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Koszty obsługi finansowo-księgowej, koordynacji</w:t>
      </w:r>
      <w:r w:rsidR="00BE71EF"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 w:rsidR="00BE71EF">
        <w:rPr>
          <w:rFonts w:ascii="Arial" w:eastAsia="Times New Roman" w:hAnsi="Arial" w:cs="Arial"/>
          <w:lang w:eastAsia="pl-PL"/>
        </w:rPr>
        <w:t xml:space="preserve">lub zapewnienia dostępności </w:t>
      </w:r>
      <w:r w:rsidR="001A3143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 w:rsidR="002A29BA">
        <w:rPr>
          <w:rFonts w:ascii="Arial" w:eastAsia="Times New Roman" w:hAnsi="Arial" w:cs="Arial"/>
          <w:lang w:eastAsia="pl-PL"/>
        </w:rPr>
        <w:t>30</w:t>
      </w:r>
      <w:r w:rsidR="00BE71EF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1E5338C2" w14:textId="77777777" w:rsidR="00BF5ACF" w:rsidRPr="0010391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9B51CD3" w14:textId="2E732882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 xml:space="preserve">Oferent powinien uwzględnić różne formy prowadzenia zadania w związku z </w:t>
      </w:r>
      <w:proofErr w:type="spellStart"/>
      <w:r w:rsidRPr="0010391C">
        <w:rPr>
          <w:rFonts w:ascii="Arial" w:eastAsia="Times New Roman" w:hAnsi="Arial" w:cs="Arial"/>
          <w:lang w:eastAsia="pl-PL"/>
        </w:rPr>
        <w:t>ryzykami</w:t>
      </w:r>
      <w:proofErr w:type="spellEnd"/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6D11B138" w14:textId="588043FD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 xml:space="preserve">w całości odpowiada </w:t>
      </w:r>
      <w:r w:rsidR="001A3143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>za 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5AC89D2A" w14:textId="77777777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D423CC8" w14:textId="77777777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sprawie ochrony osób fizycznych w związku z przetwarzaniem danych osobowych </w:t>
      </w:r>
      <w:r w:rsidRPr="00246607">
        <w:rPr>
          <w:rFonts w:ascii="Arial" w:eastAsia="Times New Roman" w:hAnsi="Arial" w:cs="Arial"/>
          <w:lang w:eastAsia="pl-PL"/>
        </w:rPr>
        <w:lastRenderedPageBreak/>
        <w:t>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poz. 1781</w:t>
      </w:r>
      <w:r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>
        <w:rPr>
          <w:rFonts w:ascii="Arial" w:eastAsia="Times New Roman" w:hAnsi="Arial" w:cs="Arial"/>
          <w:lang w:eastAsia="pl-PL"/>
        </w:rPr>
        <w:t>z 2023 r., poz. 1270 z późn. zm.</w:t>
      </w:r>
      <w:r w:rsidRPr="00246607">
        <w:rPr>
          <w:rFonts w:ascii="Arial" w:eastAsia="Times New Roman" w:hAnsi="Arial" w:cs="Arial"/>
          <w:lang w:eastAsia="pl-PL"/>
        </w:rPr>
        <w:t>).</w:t>
      </w:r>
    </w:p>
    <w:p w14:paraId="5122AD68" w14:textId="77777777" w:rsidR="00BF5AC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>
        <w:rPr>
          <w:rFonts w:ascii="Arial" w:eastAsia="Times New Roman" w:hAnsi="Arial" w:cs="Arial"/>
          <w:lang w:eastAsia="pl-PL"/>
        </w:rPr>
        <w:t>Gminę Miasto Rzeszów</w:t>
      </w:r>
      <w:r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>
        <w:rPr>
          <w:rFonts w:ascii="Arial" w:eastAsia="Times New Roman" w:hAnsi="Arial" w:cs="Arial"/>
          <w:lang w:eastAsia="pl-PL"/>
        </w:rPr>
        <w:t>weryfikacji</w:t>
      </w:r>
      <w:r w:rsidRPr="00246607">
        <w:rPr>
          <w:rFonts w:ascii="Arial" w:eastAsia="Times New Roman" w:hAnsi="Arial" w:cs="Arial"/>
          <w:lang w:eastAsia="pl-PL"/>
        </w:rPr>
        <w:t xml:space="preserve"> wynika z art.12 pkt.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7 ustawy z dnia 13 maja 2016 r. o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>
        <w:rPr>
          <w:rFonts w:ascii="Arial" w:eastAsia="Times New Roman" w:hAnsi="Arial" w:cs="Arial"/>
          <w:lang w:eastAsia="pl-PL"/>
        </w:rPr>
        <w:t>2023</w:t>
      </w:r>
      <w:r w:rsidRPr="00246607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1304 z późn. zm.</w:t>
      </w:r>
      <w:r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Pr="00246607">
        <w:rPr>
          <w:rFonts w:ascii="Arial" w:eastAsia="Times New Roman" w:hAnsi="Arial" w:cs="Arial"/>
          <w:lang w:eastAsia="pl-PL"/>
        </w:rPr>
        <w:t>zobowiązany dostarczyć do dnia zawarcia umowy na realizację zadania publicznego</w:t>
      </w:r>
      <w:r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3A634613" w14:textId="77777777" w:rsidR="00BF5ACF" w:rsidRPr="00246607" w:rsidRDefault="00BF5ACF" w:rsidP="00BF5ACF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 jej 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0D8411D6" w14:textId="77777777" w:rsidR="00BF5ACF" w:rsidRPr="00246607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1EACE46F" w14:textId="77777777" w:rsidR="00BF5ACF" w:rsidRPr="00126BF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69C437CF" w14:textId="77777777" w:rsidR="00BF5ACF" w:rsidRPr="00BE71EF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279DF6F6" w14:textId="4BBD1907" w:rsidR="00BF5ACF" w:rsidRPr="00EC5BB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dostępności osobom </w:t>
      </w:r>
      <w:r w:rsidR="001A3143">
        <w:rPr>
          <w:rFonts w:ascii="Arial" w:eastAsia="Times New Roman" w:hAnsi="Arial" w:cs="Arial"/>
          <w:lang w:eastAsia="pl-PL"/>
        </w:rPr>
        <w:br/>
      </w:r>
      <w:r w:rsidRPr="00EC5BBC">
        <w:rPr>
          <w:rFonts w:ascii="Arial" w:eastAsia="Times New Roman" w:hAnsi="Arial" w:cs="Arial"/>
          <w:lang w:eastAsia="pl-PL"/>
        </w:rPr>
        <w:t>ze 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72181162" w14:textId="77777777" w:rsidR="00BF5ACF" w:rsidRPr="00EC5BB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205FCA86" w14:textId="77777777" w:rsidR="00BF5ACF" w:rsidRPr="00F7316B" w:rsidRDefault="00BF5ACF" w:rsidP="00BF5ACF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15E93C24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2FB4F32B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4BE1740A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232D7F0C" w14:textId="77777777" w:rsidR="00BF5ACF" w:rsidRPr="00F7316B" w:rsidRDefault="00BF5ACF" w:rsidP="00BF5ACF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236FB9EA" w14:textId="77777777" w:rsidR="00BF5ACF" w:rsidRPr="00EC5BBC" w:rsidRDefault="00BF5ACF" w:rsidP="00BF5ACF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103C1596" w14:textId="77777777" w:rsidR="00BF5ACF" w:rsidRPr="00F7316B" w:rsidRDefault="00BF5ACF" w:rsidP="00BF5ACF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lastRenderedPageBreak/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6C14CB38" w14:textId="77777777" w:rsidR="00BF5ACF" w:rsidRPr="00F7316B" w:rsidRDefault="00BF5ACF" w:rsidP="00BF5ACF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4C5183B" w14:textId="77777777" w:rsidR="00BF5ACF" w:rsidRPr="00EC5BBC" w:rsidRDefault="00BF5ACF" w:rsidP="00BF5ACF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483F770F" w14:textId="77777777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45C75C61" w14:textId="77777777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0C2FDE97" w14:textId="77777777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237B092B" w14:textId="3FC6C83F" w:rsidR="00BF5ACF" w:rsidRPr="00F7316B" w:rsidRDefault="00BF5ACF" w:rsidP="00BF5ACF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na wniosek osoby ze szczególnymi potrzebami, w ramach realizowanego zadania publicznego, komunikacji w sposób preferowany przez osobę </w:t>
      </w:r>
      <w:r w:rsidR="006777D0">
        <w:rPr>
          <w:rFonts w:ascii="Arial" w:hAnsi="Arial" w:cs="Arial"/>
          <w:sz w:val="22"/>
          <w:szCs w:val="22"/>
        </w:rPr>
        <w:br/>
      </w:r>
      <w:r w:rsidRPr="00F7316B">
        <w:rPr>
          <w:rFonts w:ascii="Arial" w:hAnsi="Arial" w:cs="Arial"/>
          <w:sz w:val="22"/>
          <w:szCs w:val="22"/>
        </w:rPr>
        <w:t>ze szczególnymi potrzebami.</w:t>
      </w:r>
    </w:p>
    <w:p w14:paraId="421B86F2" w14:textId="2BF70D52" w:rsidR="00BF5ACF" w:rsidRPr="00EC5BBC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</w:t>
      </w:r>
      <w:r w:rsidR="006777D0">
        <w:rPr>
          <w:rFonts w:ascii="Arial" w:eastAsia="Times New Roman" w:hAnsi="Arial" w:cs="Arial"/>
          <w:lang w:eastAsia="pl-PL"/>
        </w:rPr>
        <w:br/>
      </w:r>
      <w:r w:rsidRPr="00EC5BBC">
        <w:rPr>
          <w:rFonts w:ascii="Arial" w:eastAsia="Times New Roman" w:hAnsi="Arial" w:cs="Arial"/>
          <w:lang w:eastAsia="pl-PL"/>
        </w:rPr>
        <w:t>ze szczególnymi potrzebami, w indywidualnym</w:t>
      </w:r>
      <w:r w:rsidR="000B4457"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w art. 6 pkt 1 i 3 (minimalne wymagania w zakresie dostępności architektonicznej i 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3514C0F7" w14:textId="77777777" w:rsidR="00BF5ACF" w:rsidRPr="00F7316B" w:rsidRDefault="00BF5ACF" w:rsidP="00BF5ACF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783B8F68" w14:textId="77777777" w:rsidR="00BF5ACF" w:rsidRPr="00F7316B" w:rsidRDefault="00BF5ACF" w:rsidP="00BF5ACF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1FF97428" w14:textId="77777777" w:rsidR="00BF5ACF" w:rsidRPr="00F7316B" w:rsidRDefault="00BF5ACF" w:rsidP="00BF5ACF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3FE9E13F" w14:textId="77777777" w:rsidR="00BF5ACF" w:rsidRPr="00F7316B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7316B">
        <w:rPr>
          <w:rFonts w:ascii="Arial" w:eastAsia="Times New Roman" w:hAnsi="Arial" w:cs="Arial"/>
          <w:lang w:eastAsia="pl-PL"/>
        </w:rPr>
        <w:t xml:space="preserve">Informacje o projektowanym poziomie zapewnienia dostępności osobom ze szczególnymi potrzebami w ramach zadania w obszarze architektonicznym, cyfrowym, komunikacyjno-informacyjnym lub przewidywanych formach dostępu alternatywnego oferent powinien zawrzeć w </w:t>
      </w:r>
      <w:r>
        <w:rPr>
          <w:rFonts w:ascii="Arial" w:eastAsia="Times New Roman" w:hAnsi="Arial" w:cs="Arial"/>
          <w:lang w:eastAsia="pl-PL"/>
        </w:rPr>
        <w:t>części</w:t>
      </w:r>
      <w:r w:rsidRPr="00F7316B">
        <w:rPr>
          <w:rFonts w:ascii="Arial" w:eastAsia="Times New Roman" w:hAnsi="Arial" w:cs="Arial"/>
          <w:lang w:eastAsia="pl-PL"/>
        </w:rPr>
        <w:t xml:space="preserve"> VI oferty – inne działania mogące mieć znaczenie przy ocenie oferty. Ewentualne bariery w poszczególnych obszarach dostępności i przeszkody w ich usunięciu powinny zostać szczegółowo opisane i uzasadnione wraz z określoną szczegółowo ścieżką postępowania w przypadku dostępu alternatywnego. </w:t>
      </w:r>
    </w:p>
    <w:p w14:paraId="4692026C" w14:textId="38546AF4" w:rsidR="000B4457" w:rsidRPr="000B4457" w:rsidRDefault="00BF5ACF" w:rsidP="00DA58E4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0" w:name="_Hlk151116142"/>
      <w:r w:rsidRPr="000B4457">
        <w:rPr>
          <w:rFonts w:ascii="Arial" w:eastAsia="Times New Roman" w:hAnsi="Arial" w:cs="Arial"/>
          <w:lang w:eastAsia="pl-PL"/>
        </w:rPr>
        <w:t xml:space="preserve"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poprzez zmianę organizacji realizacji zadania, wsparcie innej osoby lub wykorzystanie </w:t>
      </w:r>
      <w:r w:rsidRPr="000B4457">
        <w:rPr>
          <w:rFonts w:ascii="Arial" w:eastAsia="Times New Roman" w:hAnsi="Arial" w:cs="Arial"/>
          <w:lang w:eastAsia="pl-PL"/>
        </w:rPr>
        <w:lastRenderedPageBreak/>
        <w:t>rozwiązań technologicznych).</w:t>
      </w:r>
      <w:r w:rsidR="000B4457">
        <w:rPr>
          <w:rFonts w:ascii="Arial" w:eastAsia="Times New Roman" w:hAnsi="Arial" w:cs="Arial"/>
          <w:lang w:eastAsia="pl-PL"/>
        </w:rPr>
        <w:t xml:space="preserve"> </w:t>
      </w:r>
      <w:r w:rsidR="000B4457"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 w:rsidR="000B4457"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="000B4457"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10"/>
    <w:p w14:paraId="7A2D1A0A" w14:textId="209DC71B" w:rsidR="00BF5ACF" w:rsidRPr="000B4457" w:rsidRDefault="00BF5ACF" w:rsidP="00D9495A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2F4CF80E" w14:textId="77777777" w:rsidR="00BF5ACF" w:rsidRPr="009948E7" w:rsidRDefault="00BF5ACF" w:rsidP="00BF5ACF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36D505D5" w14:textId="77777777" w:rsidR="00BF5ACF" w:rsidRPr="009948E7" w:rsidRDefault="00BF5ACF" w:rsidP="00BF5ACF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254D8091" w14:textId="77777777" w:rsidR="00BF5ACF" w:rsidRPr="009948E7" w:rsidRDefault="00BF5ACF" w:rsidP="00BF5ACF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0757FDB7" w:rsidR="00B11071" w:rsidRPr="009948E7" w:rsidRDefault="00B11071" w:rsidP="001A3635">
      <w:pPr>
        <w:numPr>
          <w:ilvl w:val="1"/>
          <w:numId w:val="8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Termin składania ofert</w:t>
      </w:r>
    </w:p>
    <w:p w14:paraId="00634BCF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1" w:name="_Hlk128392611"/>
      <w:r w:rsidRPr="009948E7">
        <w:rPr>
          <w:rFonts w:ascii="Arial" w:eastAsia="Times New Roman" w:hAnsi="Arial" w:cs="Arial"/>
          <w:lang w:eastAsia="pl-PL"/>
        </w:rPr>
        <w:t xml:space="preserve">Ofertę należy sporządzić za pomocą 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dostępnego na stronie </w:t>
      </w:r>
      <w:hyperlink r:id="rId11" w:history="1">
        <w:r w:rsidRPr="009948E7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9948E7">
        <w:rPr>
          <w:rFonts w:ascii="Arial" w:eastAsia="Times New Roman" w:hAnsi="Arial" w:cs="Arial"/>
          <w:lang w:eastAsia="pl-PL"/>
        </w:rPr>
        <w:t xml:space="preserve"> </w:t>
      </w:r>
    </w:p>
    <w:p w14:paraId="7C5FF02E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celu złożenia oferty należy wygenerowany z 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plik oferty w formacie PDF opatrzony sumą kontrolną podpisać za pomocą podpisu elektronicznego np.: </w:t>
      </w:r>
      <w:proofErr w:type="spellStart"/>
      <w:r w:rsidRPr="009948E7">
        <w:rPr>
          <w:rFonts w:ascii="Arial" w:eastAsia="Times New Roman" w:hAnsi="Arial" w:cs="Arial"/>
          <w:lang w:eastAsia="pl-PL"/>
        </w:rPr>
        <w:t>xades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9948E7">
        <w:rPr>
          <w:rFonts w:ascii="Arial" w:eastAsia="Times New Roman" w:hAnsi="Arial" w:cs="Arial"/>
          <w:lang w:eastAsia="pl-PL"/>
        </w:rPr>
        <w:t>pades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, profil zaufany, dowód osobisty lub inny podpis kwalifikowany, a następnie podpisany plik oferty wgrać do 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>.</w:t>
      </w:r>
    </w:p>
    <w:p w14:paraId="078E0675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na adres elektronicznej skrzynki podawczej Urzędu Miasta Rzeszowa. W tym celu wygenerowany z Generatora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plik oferty w formacie PDF opatrzony sumą kontrolną należy załączyć do pisma ogólnego i wysłać na adres elektronicznej skrzynki podawczej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6E9A6E06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przypadku braku możliwości złożenia oferty w sposób opisany w </w:t>
      </w:r>
      <w:r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V.2-3 ogłoszenia, Oferent może złożyć ofertę w sposób tradycyjny. W tym przypadku należy wydrukować ofertę (z sumą kontrolną) sporządzoną w Generatorze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>. Wydrukowaną ofertę należy podpisać i dostarczyć do Urzędu Miasta Rzeszowa za pośrednictwem:</w:t>
      </w:r>
    </w:p>
    <w:p w14:paraId="357BCCDF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Wydziału Polityki Społecznej, ul. 3 Maja 13,</w:t>
      </w:r>
    </w:p>
    <w:p w14:paraId="696F680B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kancelaryjnego przy ul. Rynek 12,</w:t>
      </w:r>
    </w:p>
    <w:p w14:paraId="71F75073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7D63F8B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Kopisto 1,</w:t>
      </w:r>
    </w:p>
    <w:p w14:paraId="31508366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78CDB9F7" w14:textId="77777777" w:rsidR="00BF5ACF" w:rsidRPr="009948E7" w:rsidRDefault="00BF5ACF" w:rsidP="00BF5ACF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076437BD" w14:textId="77777777" w:rsidR="00BF5ACF" w:rsidRPr="001A3635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A3635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</w:t>
      </w:r>
      <w:proofErr w:type="spellStart"/>
      <w:r w:rsidRPr="001A3635">
        <w:rPr>
          <w:rFonts w:ascii="Arial" w:eastAsia="Times New Roman" w:hAnsi="Arial" w:cs="Arial"/>
          <w:lang w:eastAsia="pl-PL"/>
        </w:rPr>
        <w:t>eNGO</w:t>
      </w:r>
      <w:proofErr w:type="spellEnd"/>
      <w:r w:rsidRPr="001A3635">
        <w:rPr>
          <w:rFonts w:ascii="Arial" w:eastAsia="Times New Roman" w:hAnsi="Arial" w:cs="Arial"/>
          <w:lang w:eastAsia="pl-PL"/>
        </w:rPr>
        <w:t xml:space="preserve">, nie później niż w terminie wskazanym w </w:t>
      </w:r>
      <w:r>
        <w:rPr>
          <w:rFonts w:ascii="Arial" w:eastAsia="Times New Roman" w:hAnsi="Arial" w:cs="Arial"/>
          <w:lang w:eastAsia="pl-PL"/>
        </w:rPr>
        <w:t>części</w:t>
      </w:r>
      <w:r w:rsidRPr="001A3635">
        <w:rPr>
          <w:rFonts w:ascii="Arial" w:eastAsia="Times New Roman" w:hAnsi="Arial" w:cs="Arial"/>
          <w:lang w:eastAsia="pl-PL"/>
        </w:rPr>
        <w:t xml:space="preserve"> III.8 ogłoszenia.</w:t>
      </w:r>
    </w:p>
    <w:p w14:paraId="2ABAFCA4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Oferta sporządzona Generator</w:t>
      </w:r>
      <w:r>
        <w:rPr>
          <w:rFonts w:ascii="Arial" w:eastAsia="Times New Roman" w:hAnsi="Arial" w:cs="Arial"/>
          <w:lang w:eastAsia="pl-PL"/>
        </w:rPr>
        <w:t>ze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9948E7">
        <w:rPr>
          <w:rFonts w:ascii="Arial" w:eastAsia="Times New Roman" w:hAnsi="Arial" w:cs="Arial"/>
          <w:lang w:eastAsia="pl-PL"/>
        </w:rPr>
        <w:t>eNGO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oraz złożona w sposób, o którym mowa w </w:t>
      </w:r>
      <w:r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V.1-3 ogłoszenia musi posiadać taką samą sumę kontrolną. Oferty o różnych sumach kontrolnych zostaną odrzucone.</w:t>
      </w:r>
    </w:p>
    <w:p w14:paraId="627AF525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221B76EB" w14:textId="19D488BF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Oferent zobowiązany jest do podania adresu mailowego do osoby upoważnionej </w:t>
      </w:r>
      <w:r w:rsidR="006B3733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do składania wyjaśnień dotyczących oferty w celu skutecznego poinformowania o stwierdzonych brakach lub uchybieniach i oczywistych omyłkach. W przypadku braku </w:t>
      </w:r>
      <w:r w:rsidRPr="009948E7">
        <w:rPr>
          <w:rFonts w:ascii="Arial" w:eastAsia="Times New Roman" w:hAnsi="Arial" w:cs="Arial"/>
          <w:lang w:eastAsia="pl-PL"/>
        </w:rPr>
        <w:lastRenderedPageBreak/>
        <w:t>adresu mailowego oferent zobowiązany jest podać numer telefonu. Podanie danych kontaktowych jest istotne w przypadku zidentyfikowania w ofercie uchybień/omyłek możliwych do usunięcia.</w:t>
      </w:r>
    </w:p>
    <w:p w14:paraId="12ADCD1F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rubryce „Informacje o wcześniejszej działalności oferenta” należy podać informacje o wcześniejszej działalności oferenta w zakresie, którego dotyczy zadanie publiczne oraz zrealizowanych zadań publicznych w ostatnich 3 latach.</w:t>
      </w:r>
    </w:p>
    <w:p w14:paraId="30A2D722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części IV.2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72240805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Do oferty należy dołączyć:</w:t>
      </w:r>
    </w:p>
    <w:p w14:paraId="6B548B65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 aktualnym stanem faktycznym i prawnym, niezależnie od tego, kiedy został wydany),</w:t>
      </w:r>
    </w:p>
    <w:p w14:paraId="25748AF8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3040784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4CA10800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9948E7">
        <w:rPr>
          <w:rFonts w:ascii="Arial" w:hAnsi="Arial" w:cs="Arial"/>
          <w:sz w:val="22"/>
          <w:szCs w:val="22"/>
        </w:rPr>
        <w:t>ych</w:t>
      </w:r>
      <w:proofErr w:type="spellEnd"/>
      <w:r w:rsidRPr="009948E7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8BCD8EB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 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5FDA95F2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5FB7584D" w14:textId="77777777" w:rsidR="00BF5ACF" w:rsidRPr="009948E7" w:rsidRDefault="00BF5ACF" w:rsidP="00BF5ACF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17C377B0" w14:textId="77777777" w:rsidR="00BF5ACF" w:rsidRPr="009948E7" w:rsidRDefault="00BF5ACF" w:rsidP="00BF5ACF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p w14:paraId="40D35C20" w14:textId="77777777" w:rsidR="00BF5ACF" w:rsidRPr="009948E7" w:rsidRDefault="00BF5ACF" w:rsidP="00BF5ACF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bookmarkEnd w:id="11"/>
    <w:p w14:paraId="5E575C3D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587A777C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6D46BC64" w14:textId="77777777" w:rsidR="005E503B" w:rsidRPr="005E503B" w:rsidRDefault="005E503B" w:rsidP="005E503B">
      <w:pPr>
        <w:pStyle w:val="Akapitzlist"/>
        <w:numPr>
          <w:ilvl w:val="0"/>
          <w:numId w:val="38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lastRenderedPageBreak/>
        <w:t xml:space="preserve">oferta została sporządzona w Generatorze </w:t>
      </w:r>
      <w:proofErr w:type="spellStart"/>
      <w:r w:rsidRPr="005E503B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5E503B">
        <w:rPr>
          <w:rFonts w:ascii="Arial" w:hAnsi="Arial" w:cs="Arial"/>
          <w:bCs/>
          <w:sz w:val="22"/>
          <w:szCs w:val="22"/>
        </w:rPr>
        <w:t>,</w:t>
      </w:r>
    </w:p>
    <w:p w14:paraId="4DB63B31" w14:textId="77777777" w:rsidR="005E503B" w:rsidRPr="005E503B" w:rsidRDefault="005E503B" w:rsidP="005E503B">
      <w:pPr>
        <w:pStyle w:val="Akapitzlist"/>
        <w:numPr>
          <w:ilvl w:val="0"/>
          <w:numId w:val="38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 xml:space="preserve">złożona oferta posiada taką samą sumę kontrolną, jak w Generatorze </w:t>
      </w:r>
      <w:proofErr w:type="spellStart"/>
      <w:r w:rsidRPr="005E503B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5E503B">
        <w:rPr>
          <w:rFonts w:ascii="Arial" w:hAnsi="Arial" w:cs="Arial"/>
          <w:bCs/>
          <w:sz w:val="22"/>
          <w:szCs w:val="22"/>
        </w:rPr>
        <w:t>,</w:t>
      </w:r>
    </w:p>
    <w:p w14:paraId="6309B22C" w14:textId="77777777" w:rsidR="005E503B" w:rsidRPr="005E503B" w:rsidRDefault="005E503B" w:rsidP="005E503B">
      <w:pPr>
        <w:pStyle w:val="Akapitzlist"/>
        <w:numPr>
          <w:ilvl w:val="0"/>
          <w:numId w:val="38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060526FE" w14:textId="77777777" w:rsidR="005E503B" w:rsidRPr="005E503B" w:rsidRDefault="005E503B" w:rsidP="005E503B">
      <w:pPr>
        <w:pStyle w:val="Akapitzlist"/>
        <w:numPr>
          <w:ilvl w:val="0"/>
          <w:numId w:val="38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oferent złożył wyłącznie jedną ofertę,</w:t>
      </w:r>
    </w:p>
    <w:p w14:paraId="0EB58C0F" w14:textId="77777777" w:rsidR="005E503B" w:rsidRPr="005E503B" w:rsidRDefault="005E503B" w:rsidP="005E503B">
      <w:pPr>
        <w:pStyle w:val="Akapitzlist"/>
        <w:numPr>
          <w:ilvl w:val="0"/>
          <w:numId w:val="38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 xml:space="preserve">oferta została złożona w terminie i w sposób określony w ogłoszeniu konkursowym – oferent zostanie wezwany do uzupełnienia wyłącznie w przypadku niedostarczenia podpisanej oferty sporządzonej w Generatorze </w:t>
      </w:r>
      <w:proofErr w:type="spellStart"/>
      <w:r w:rsidRPr="005E503B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5E503B">
        <w:rPr>
          <w:rFonts w:ascii="Arial" w:hAnsi="Arial" w:cs="Arial"/>
          <w:bCs/>
          <w:sz w:val="22"/>
          <w:szCs w:val="22"/>
        </w:rPr>
        <w:t xml:space="preserve"> w terminie, o którym mowa w części III.8 ogłoszenia,</w:t>
      </w:r>
    </w:p>
    <w:p w14:paraId="65CACE40" w14:textId="77777777" w:rsidR="005E503B" w:rsidRPr="005E503B" w:rsidRDefault="005E503B" w:rsidP="005E503B">
      <w:pPr>
        <w:pStyle w:val="Akapitzlist"/>
        <w:numPr>
          <w:ilvl w:val="0"/>
          <w:numId w:val="38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2" w:name="_Hlk128378682"/>
      <w:r w:rsidRPr="005E503B">
        <w:rPr>
          <w:rFonts w:ascii="Arial" w:hAnsi="Arial" w:cs="Arial"/>
          <w:bCs/>
          <w:sz w:val="22"/>
          <w:szCs w:val="22"/>
        </w:rPr>
        <w:t>właściwe załączniki, wynikające z ogłoszenia konkursowego (część V.11 ogłoszenia),</w:t>
      </w:r>
    </w:p>
    <w:bookmarkEnd w:id="12"/>
    <w:p w14:paraId="30574CEF" w14:textId="77777777" w:rsidR="005E503B" w:rsidRPr="005E503B" w:rsidRDefault="005E503B" w:rsidP="005E503B">
      <w:pPr>
        <w:pStyle w:val="Akapitzlist"/>
        <w:numPr>
          <w:ilvl w:val="0"/>
          <w:numId w:val="38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oferta została podpisana jednolicie przez osoby upoważnione.</w:t>
      </w:r>
    </w:p>
    <w:p w14:paraId="202F44F1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Ocena formalna dokonywana jest zgodnie z kryteriami określonymi w Załączniku nr 1 do ogłoszenia konkursowego.</w:t>
      </w:r>
    </w:p>
    <w:p w14:paraId="50749C67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VI.2.1-4 ogłoszenia, oferta podlega odrzuceniu bez możliwości jej uzupełnienia.</w:t>
      </w:r>
    </w:p>
    <w:p w14:paraId="24A106DE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VI.2.5-7 ogłoszenia wzywa się oferenta do usunięcia braków formalnych i oczywistych omyłek za pomocą Generatora </w:t>
      </w:r>
      <w:proofErr w:type="spellStart"/>
      <w:r w:rsidRPr="005E503B">
        <w:rPr>
          <w:rFonts w:ascii="Arial" w:hAnsi="Arial" w:cs="Arial"/>
          <w:bCs/>
          <w:sz w:val="22"/>
          <w:szCs w:val="22"/>
        </w:rPr>
        <w:t>eNGO</w:t>
      </w:r>
      <w:proofErr w:type="spellEnd"/>
      <w:r w:rsidRPr="005E503B">
        <w:rPr>
          <w:rFonts w:ascii="Arial" w:hAnsi="Arial" w:cs="Arial"/>
          <w:bCs/>
          <w:sz w:val="22"/>
          <w:szCs w:val="22"/>
        </w:rPr>
        <w:t>.</w:t>
      </w:r>
    </w:p>
    <w:p w14:paraId="50913842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Oferent zobowiązany jest do usunięcia uchybień w terminie 3 dni roboczych od dnia powzięcia informacji o stwierdzonych nieprawidłowościach. Za datę powzięcia informacji o 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6E280BFF" w14:textId="77777777" w:rsidR="005E503B" w:rsidRPr="005E503B" w:rsidRDefault="005E503B" w:rsidP="005E503B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Jeżeli oferent nie usunie błędów w ww. terminie, ofertę pozostawia się bez rozpatrzenia.</w:t>
      </w:r>
    </w:p>
    <w:p w14:paraId="1161358B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594FCB5E" w14:textId="77777777" w:rsidR="005E503B" w:rsidRPr="005E503B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6539C5FD" w14:textId="77777777" w:rsidR="005E503B" w:rsidRPr="005E503B" w:rsidRDefault="005E503B" w:rsidP="005E503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746D69E0" w14:textId="77777777" w:rsidR="005E503B" w:rsidRPr="005E503B" w:rsidRDefault="005E503B" w:rsidP="005E503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 xml:space="preserve">ocena kalkulacji kosztów realizacji zadania publicznego, w tym w odniesieniu </w:t>
      </w:r>
      <w:r w:rsidRPr="005E503B">
        <w:rPr>
          <w:rFonts w:ascii="Arial" w:hAnsi="Arial" w:cs="Arial"/>
          <w:bCs/>
          <w:sz w:val="22"/>
          <w:szCs w:val="22"/>
        </w:rPr>
        <w:br/>
        <w:t>do zakresu rzeczowego zadania,</w:t>
      </w:r>
    </w:p>
    <w:p w14:paraId="2483B6F4" w14:textId="77777777" w:rsidR="005E503B" w:rsidRPr="005E503B" w:rsidRDefault="005E503B" w:rsidP="005E503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C0E7CCA" w14:textId="77777777" w:rsidR="005E503B" w:rsidRPr="005E503B" w:rsidRDefault="005E503B" w:rsidP="005E503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udział środków finansowych własnych lub środków pochodzących z innych źródeł,</w:t>
      </w:r>
    </w:p>
    <w:p w14:paraId="02D63C89" w14:textId="77777777" w:rsidR="005E503B" w:rsidRPr="005E503B" w:rsidRDefault="005E503B" w:rsidP="005E503B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wkład rzeczowy, osobowy, w tym świadczenia wolontariuszy i praca społeczna członków,</w:t>
      </w:r>
    </w:p>
    <w:p w14:paraId="6FDCFDA7" w14:textId="77777777" w:rsidR="005E503B" w:rsidRPr="005E503B" w:rsidRDefault="005E503B" w:rsidP="005E503B">
      <w:pPr>
        <w:pStyle w:val="Akapitzlist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5884E569" w14:textId="77777777" w:rsidR="005E503B" w:rsidRPr="003025F0" w:rsidRDefault="005E503B" w:rsidP="005E503B">
      <w:pPr>
        <w:pStyle w:val="Akapitzlist"/>
        <w:numPr>
          <w:ilvl w:val="3"/>
          <w:numId w:val="37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E503B">
        <w:rPr>
          <w:rFonts w:ascii="Arial" w:hAnsi="Arial" w:cs="Arial"/>
          <w:bCs/>
          <w:sz w:val="22"/>
          <w:szCs w:val="22"/>
        </w:rPr>
        <w:t xml:space="preserve">Ocena merytoryczna dokonywana jest na podstawie kryteriów określonych </w:t>
      </w:r>
      <w:r w:rsidRPr="005E503B">
        <w:rPr>
          <w:rFonts w:ascii="Arial" w:hAnsi="Arial" w:cs="Arial"/>
          <w:bCs/>
          <w:sz w:val="22"/>
          <w:szCs w:val="22"/>
        </w:rPr>
        <w:br/>
      </w:r>
      <w:r w:rsidRPr="003025F0">
        <w:rPr>
          <w:rFonts w:ascii="Arial" w:hAnsi="Arial" w:cs="Arial"/>
          <w:bCs/>
          <w:sz w:val="22"/>
          <w:szCs w:val="22"/>
        </w:rPr>
        <w:t>w załączniku nr 2 do ogłoszenia konkursowego.</w:t>
      </w:r>
    </w:p>
    <w:p w14:paraId="4A714B7B" w14:textId="77777777" w:rsidR="003025F0" w:rsidRPr="003025F0" w:rsidRDefault="003025F0" w:rsidP="003025F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025F0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776977C9" w14:textId="77777777" w:rsidR="003025F0" w:rsidRPr="003025F0" w:rsidRDefault="003025F0" w:rsidP="003025F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025F0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24254C83" w14:textId="77777777" w:rsidR="003025F0" w:rsidRPr="003025F0" w:rsidRDefault="003025F0" w:rsidP="003025F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025F0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  <w:r w:rsidRPr="003025F0">
        <w:rPr>
          <w:rFonts w:ascii="Arial" w:hAnsi="Arial" w:cs="Arial"/>
          <w:bCs/>
          <w:sz w:val="22"/>
          <w:szCs w:val="22"/>
        </w:rPr>
        <w:br/>
        <w:t xml:space="preserve">Załącznikiem do protokołu jest lista rankingowa, w której kolejność ofert układana jest na </w:t>
      </w:r>
      <w:r w:rsidRPr="003025F0">
        <w:rPr>
          <w:rFonts w:ascii="Arial" w:hAnsi="Arial" w:cs="Arial"/>
          <w:bCs/>
          <w:sz w:val="22"/>
          <w:szCs w:val="22"/>
        </w:rPr>
        <w:lastRenderedPageBreak/>
        <w:t>podstawie uzyskanej, średniej oceny obliczanej jako procent otrzymanych punktów w stosunku do maksymalnej liczby punktów dla danej formy realizacji zadania publicznego.</w:t>
      </w:r>
    </w:p>
    <w:p w14:paraId="45F5060C" w14:textId="77777777" w:rsidR="003025F0" w:rsidRPr="003025F0" w:rsidRDefault="003025F0" w:rsidP="003025F0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025F0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63F5C6A2" w14:textId="77777777" w:rsidR="003025F0" w:rsidRPr="003025F0" w:rsidRDefault="003025F0" w:rsidP="003025F0">
      <w:pPr>
        <w:pStyle w:val="Akapitzlist"/>
        <w:numPr>
          <w:ilvl w:val="0"/>
          <w:numId w:val="4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025F0">
        <w:rPr>
          <w:rFonts w:ascii="Arial" w:hAnsi="Arial" w:cs="Arial"/>
          <w:bCs/>
          <w:sz w:val="22"/>
          <w:szCs w:val="22"/>
        </w:rPr>
        <w:t>50 punktów w przypadku realizacji zadania publicznego w formie wsparcia,</w:t>
      </w:r>
    </w:p>
    <w:p w14:paraId="66D2319B" w14:textId="77777777" w:rsidR="003025F0" w:rsidRPr="003025F0" w:rsidRDefault="003025F0" w:rsidP="003025F0">
      <w:pPr>
        <w:pStyle w:val="Akapitzlist"/>
        <w:numPr>
          <w:ilvl w:val="0"/>
          <w:numId w:val="41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025F0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55E6D470" w14:textId="3ED347AB" w:rsidR="005E503B" w:rsidRDefault="005E503B" w:rsidP="003025F0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1698EDF1" w14:textId="77777777" w:rsidR="005E503B" w:rsidRPr="005E503B" w:rsidRDefault="005E503B" w:rsidP="005E503B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2D54C4C1" w14:textId="1993BD3D" w:rsidR="00175205" w:rsidRPr="009948E7" w:rsidRDefault="00175205" w:rsidP="001A3635">
      <w:pPr>
        <w:numPr>
          <w:ilvl w:val="0"/>
          <w:numId w:val="13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 w:rsidRPr="009948E7">
        <w:rPr>
          <w:rFonts w:ascii="Arial" w:eastAsia="Times New Roman" w:hAnsi="Arial" w:cs="Arial"/>
          <w:b/>
          <w:lang w:eastAsia="pl-PL"/>
        </w:rPr>
        <w:t> </w:t>
      </w:r>
      <w:r w:rsidRPr="009948E7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082FD3D3" w:rsidR="00175205" w:rsidRPr="00132EDB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32EDB">
        <w:rPr>
          <w:rFonts w:ascii="Arial" w:eastAsia="Times New Roman" w:hAnsi="Arial" w:cs="Arial"/>
          <w:lang w:eastAsia="pl-PL"/>
        </w:rPr>
        <w:t>2022 r. –</w:t>
      </w:r>
      <w:r w:rsidR="00F968C1" w:rsidRPr="00132EDB">
        <w:rPr>
          <w:rFonts w:ascii="Arial" w:eastAsia="Times New Roman" w:hAnsi="Arial" w:cs="Arial"/>
          <w:lang w:eastAsia="pl-PL"/>
        </w:rPr>
        <w:t xml:space="preserve"> </w:t>
      </w:r>
      <w:r w:rsidR="00D8518D" w:rsidRPr="00132EDB">
        <w:rPr>
          <w:rFonts w:ascii="Arial" w:eastAsia="Times New Roman" w:hAnsi="Arial" w:cs="Arial"/>
          <w:lang w:eastAsia="pl-PL"/>
        </w:rPr>
        <w:t>0,00</w:t>
      </w:r>
      <w:r w:rsidR="00A20F84" w:rsidRPr="00132EDB">
        <w:rPr>
          <w:rFonts w:ascii="Arial" w:eastAsia="Times New Roman" w:hAnsi="Arial" w:cs="Arial"/>
          <w:lang w:eastAsia="pl-PL"/>
        </w:rPr>
        <w:t xml:space="preserve"> zł</w:t>
      </w:r>
    </w:p>
    <w:p w14:paraId="282B7280" w14:textId="32D202BD" w:rsidR="00912CD8" w:rsidRPr="009948E7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32EDB">
        <w:rPr>
          <w:rFonts w:ascii="Arial" w:eastAsia="Times New Roman" w:hAnsi="Arial" w:cs="Arial"/>
          <w:lang w:eastAsia="pl-PL"/>
        </w:rPr>
        <w:t xml:space="preserve">2023 </w:t>
      </w:r>
      <w:r w:rsidR="00DE457F" w:rsidRPr="00132EDB">
        <w:rPr>
          <w:rFonts w:ascii="Arial" w:eastAsia="Times New Roman" w:hAnsi="Arial" w:cs="Arial"/>
          <w:lang w:eastAsia="pl-PL"/>
        </w:rPr>
        <w:t xml:space="preserve">r. </w:t>
      </w:r>
      <w:r w:rsidRPr="00132EDB">
        <w:rPr>
          <w:rFonts w:ascii="Arial" w:eastAsia="Times New Roman" w:hAnsi="Arial" w:cs="Arial"/>
          <w:lang w:eastAsia="pl-PL"/>
        </w:rPr>
        <w:t>–</w:t>
      </w:r>
      <w:r w:rsidR="003B4844" w:rsidRPr="00132EDB">
        <w:rPr>
          <w:rFonts w:ascii="Arial" w:eastAsia="Times New Roman" w:hAnsi="Arial" w:cs="Arial"/>
          <w:lang w:eastAsia="pl-PL"/>
        </w:rPr>
        <w:t xml:space="preserve"> </w:t>
      </w:r>
      <w:r w:rsidR="00F7316B" w:rsidRPr="00132EDB">
        <w:rPr>
          <w:rFonts w:ascii="Arial" w:eastAsia="Times New Roman" w:hAnsi="Arial" w:cs="Arial"/>
          <w:lang w:eastAsia="pl-PL"/>
        </w:rPr>
        <w:t>0</w:t>
      </w:r>
      <w:r w:rsidRPr="00132EDB">
        <w:rPr>
          <w:rFonts w:ascii="Arial" w:eastAsia="Times New Roman" w:hAnsi="Arial" w:cs="Arial"/>
          <w:lang w:eastAsia="pl-PL"/>
        </w:rPr>
        <w:t>,00 zł</w:t>
      </w:r>
    </w:p>
    <w:p w14:paraId="42EEE79D" w14:textId="77777777" w:rsidR="00887B34" w:rsidRPr="009948E7" w:rsidRDefault="00887B34" w:rsidP="001A3635">
      <w:pPr>
        <w:numPr>
          <w:ilvl w:val="0"/>
          <w:numId w:val="13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9948E7">
        <w:rPr>
          <w:rFonts w:ascii="Arial" w:eastAsia="Times New Roman" w:hAnsi="Arial" w:cs="Arial"/>
          <w:b/>
          <w:lang w:eastAsia="pl-PL"/>
        </w:rPr>
        <w:t>Informacje</w:t>
      </w:r>
      <w:r w:rsidRPr="009948E7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06D17B35" w:rsidR="00887B34" w:rsidRDefault="00887B34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 w:rsidRPr="009948E7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 w:rsidRPr="009948E7">
        <w:rPr>
          <w:rFonts w:ascii="Arial" w:hAnsi="Arial" w:cs="Arial"/>
          <w:i/>
          <w:sz w:val="22"/>
          <w:szCs w:val="22"/>
        </w:rPr>
        <w:t xml:space="preserve"> </w:t>
      </w:r>
      <w:r w:rsidR="00B0350F">
        <w:rPr>
          <w:rFonts w:ascii="Arial" w:hAnsi="Arial" w:cs="Arial"/>
          <w:i/>
          <w:sz w:val="22"/>
          <w:szCs w:val="22"/>
        </w:rPr>
        <w:t>206,</w:t>
      </w:r>
      <w:r w:rsidR="00132EDB">
        <w:rPr>
          <w:rFonts w:ascii="Arial" w:hAnsi="Arial" w:cs="Arial"/>
          <w:i/>
          <w:sz w:val="22"/>
          <w:szCs w:val="22"/>
        </w:rPr>
        <w:t xml:space="preserve"> </w:t>
      </w:r>
      <w:r w:rsidR="00B0350F">
        <w:rPr>
          <w:rFonts w:ascii="Arial" w:hAnsi="Arial" w:cs="Arial"/>
          <w:i/>
          <w:sz w:val="22"/>
          <w:szCs w:val="22"/>
        </w:rPr>
        <w:t>209</w:t>
      </w:r>
      <w:r w:rsidRPr="009948E7">
        <w:rPr>
          <w:rFonts w:ascii="Arial" w:hAnsi="Arial" w:cs="Arial"/>
          <w:i/>
          <w:sz w:val="22"/>
          <w:szCs w:val="22"/>
        </w:rPr>
        <w:t xml:space="preserve">, </w:t>
      </w:r>
      <w:r w:rsidRPr="009948E7">
        <w:rPr>
          <w:rFonts w:ascii="Arial" w:hAnsi="Arial" w:cs="Arial"/>
          <w:iCs/>
          <w:sz w:val="22"/>
          <w:szCs w:val="22"/>
        </w:rPr>
        <w:t>telefon</w:t>
      </w:r>
      <w:r w:rsidR="00771DFD" w:rsidRPr="009948E7">
        <w:rPr>
          <w:rFonts w:ascii="Arial" w:hAnsi="Arial" w:cs="Arial"/>
          <w:iCs/>
          <w:sz w:val="22"/>
          <w:szCs w:val="22"/>
        </w:rPr>
        <w:t>:</w:t>
      </w:r>
      <w:r w:rsidRPr="009948E7">
        <w:rPr>
          <w:rFonts w:ascii="Arial" w:hAnsi="Arial" w:cs="Arial"/>
          <w:iCs/>
          <w:sz w:val="22"/>
          <w:szCs w:val="22"/>
        </w:rPr>
        <w:t xml:space="preserve"> 17</w:t>
      </w:r>
      <w:r w:rsidR="007A5FED">
        <w:rPr>
          <w:rFonts w:ascii="Arial" w:hAnsi="Arial" w:cs="Arial"/>
          <w:iCs/>
          <w:sz w:val="22"/>
          <w:szCs w:val="22"/>
        </w:rPr>
        <w:t xml:space="preserve"> </w:t>
      </w:r>
      <w:r w:rsidR="00771DFD" w:rsidRPr="009948E7">
        <w:rPr>
          <w:rFonts w:ascii="Arial" w:hAnsi="Arial" w:cs="Arial"/>
          <w:iCs/>
          <w:sz w:val="22"/>
          <w:szCs w:val="22"/>
        </w:rPr>
        <w:t>875</w:t>
      </w:r>
      <w:r w:rsidRPr="009948E7">
        <w:rPr>
          <w:rFonts w:ascii="Arial" w:hAnsi="Arial" w:cs="Arial"/>
          <w:iCs/>
          <w:sz w:val="22"/>
          <w:szCs w:val="22"/>
        </w:rPr>
        <w:t xml:space="preserve"> </w:t>
      </w:r>
      <w:r w:rsidR="007A5FED">
        <w:rPr>
          <w:rFonts w:ascii="Arial" w:hAnsi="Arial" w:cs="Arial"/>
          <w:iCs/>
          <w:sz w:val="22"/>
          <w:szCs w:val="22"/>
        </w:rPr>
        <w:t>48 05,17 875 44 74</w:t>
      </w:r>
      <w:r w:rsidRPr="009948E7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9948E7">
        <w:rPr>
          <w:rFonts w:ascii="Arial" w:hAnsi="Arial" w:cs="Arial"/>
          <w:i/>
          <w:sz w:val="22"/>
          <w:szCs w:val="22"/>
        </w:rPr>
        <w:t>Ogłoszenia o konkursach ofert dla organizacji pozarządowych.</w:t>
      </w:r>
    </w:p>
    <w:p w14:paraId="4BA73D8A" w14:textId="77777777" w:rsidR="003B21D2" w:rsidRDefault="003B21D2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</w:p>
    <w:p w14:paraId="2280A188" w14:textId="4C41F804" w:rsidR="00887B34" w:rsidRDefault="003B21D2" w:rsidP="008543D6">
      <w:pPr>
        <w:spacing w:line="276" w:lineRule="auto"/>
        <w:rPr>
          <w:rFonts w:ascii="Arial" w:eastAsia="Times New Roman" w:hAnsi="Arial" w:cs="Arial"/>
          <w:lang w:eastAsia="pl-PL"/>
        </w:rPr>
      </w:pPr>
      <w:r w:rsidRPr="00E42A8C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066286" w:rsidRPr="00E42A8C">
        <w:rPr>
          <w:rFonts w:ascii="Arial" w:hAnsi="Arial" w:cs="Arial"/>
          <w:i/>
        </w:rPr>
        <w:t xml:space="preserve">23 stycznia </w:t>
      </w:r>
      <w:r w:rsidR="009C5F9C" w:rsidRPr="00E42A8C">
        <w:rPr>
          <w:rFonts w:ascii="Arial" w:hAnsi="Arial" w:cs="Arial"/>
          <w:i/>
        </w:rPr>
        <w:t>2024 r. (środa)</w:t>
      </w:r>
      <w:r w:rsidRPr="00E42A8C">
        <w:rPr>
          <w:rFonts w:ascii="Arial" w:hAnsi="Arial" w:cs="Arial"/>
          <w:i/>
        </w:rPr>
        <w:t xml:space="preserve"> w Centrum Innowacji Miejskich – Urban Lab, ul.</w:t>
      </w:r>
      <w:r w:rsidR="00E42A8C">
        <w:rPr>
          <w:rFonts w:ascii="Arial" w:hAnsi="Arial" w:cs="Arial"/>
          <w:i/>
        </w:rPr>
        <w:t> </w:t>
      </w:r>
      <w:r w:rsidRPr="00E42A8C">
        <w:rPr>
          <w:rFonts w:ascii="Arial" w:hAnsi="Arial" w:cs="Arial"/>
          <w:i/>
        </w:rPr>
        <w:t>3</w:t>
      </w:r>
      <w:r w:rsidR="00E42A8C">
        <w:rPr>
          <w:rFonts w:ascii="Arial" w:hAnsi="Arial" w:cs="Arial"/>
          <w:i/>
        </w:rPr>
        <w:t> </w:t>
      </w:r>
      <w:r w:rsidRPr="00E42A8C">
        <w:rPr>
          <w:rFonts w:ascii="Arial" w:hAnsi="Arial" w:cs="Arial"/>
          <w:i/>
        </w:rPr>
        <w:t xml:space="preserve">Maja 13 (I piętro) o godz. </w:t>
      </w:r>
      <w:r w:rsidR="00066286" w:rsidRPr="00E42A8C">
        <w:rPr>
          <w:rFonts w:ascii="Arial" w:hAnsi="Arial" w:cs="Arial"/>
          <w:i/>
        </w:rPr>
        <w:t>10.00- 12.00</w:t>
      </w:r>
      <w:r w:rsidR="002D20F5" w:rsidRPr="00E42A8C">
        <w:rPr>
          <w:rFonts w:ascii="Arial" w:hAnsi="Arial" w:cs="Arial"/>
          <w:i/>
        </w:rPr>
        <w:t>.</w:t>
      </w:r>
      <w:r w:rsidRPr="00E42A8C">
        <w:rPr>
          <w:rFonts w:ascii="Arial" w:hAnsi="Arial" w:cs="Arial"/>
          <w:i/>
        </w:rPr>
        <w:t xml:space="preserve"> Przewidywany czas trwania spotkania to 1 godz. </w:t>
      </w:r>
      <w:r w:rsidR="006B3733">
        <w:rPr>
          <w:rFonts w:ascii="Arial" w:hAnsi="Arial" w:cs="Arial"/>
          <w:i/>
        </w:rPr>
        <w:br/>
      </w:r>
      <w:r w:rsidRPr="00E42A8C">
        <w:rPr>
          <w:rFonts w:ascii="Arial" w:hAnsi="Arial" w:cs="Arial"/>
          <w:i/>
        </w:rPr>
        <w:t>Na spotkaniu będzie możliwość zadania pytań dot. konkursu.</w:t>
      </w:r>
      <w:r w:rsidRPr="003B21D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Zgłoszenie udziału w spotkaniu jest możliwe pod numerem telefonu 17 875 4</w:t>
      </w:r>
      <w:r w:rsidR="007A5FED">
        <w:rPr>
          <w:rFonts w:ascii="Arial" w:hAnsi="Arial" w:cs="Arial"/>
          <w:i/>
        </w:rPr>
        <w:t>8 05</w:t>
      </w:r>
      <w:r w:rsidRPr="003B21D2">
        <w:rPr>
          <w:rFonts w:ascii="Arial" w:hAnsi="Arial" w:cs="Arial"/>
          <w:i/>
        </w:rPr>
        <w:t xml:space="preserve"> lub na adres </w:t>
      </w:r>
      <w:hyperlink r:id="rId12" w:history="1">
        <w:r w:rsidRPr="006F3A00">
          <w:rPr>
            <w:rStyle w:val="Hipercze"/>
            <w:rFonts w:ascii="Arial" w:hAnsi="Arial" w:cs="Arial"/>
            <w:i/>
          </w:rPr>
          <w:t>wps@erzeszow.pl</w:t>
        </w:r>
      </w:hyperlink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Liczba miejsc na spotkanie jest ograniczona</w:t>
      </w:r>
      <w:r>
        <w:rPr>
          <w:rFonts w:ascii="Arial" w:hAnsi="Arial" w:cs="Arial"/>
          <w:i/>
        </w:rPr>
        <w:t xml:space="preserve"> (ok. </w:t>
      </w:r>
      <w:r w:rsidR="009C5F9C">
        <w:rPr>
          <w:rFonts w:ascii="Arial" w:hAnsi="Arial" w:cs="Arial"/>
          <w:i/>
        </w:rPr>
        <w:t>10</w:t>
      </w:r>
      <w:r>
        <w:rPr>
          <w:rFonts w:ascii="Arial" w:hAnsi="Arial" w:cs="Arial"/>
          <w:i/>
        </w:rPr>
        <w:t xml:space="preserve"> osób)</w:t>
      </w:r>
      <w:r w:rsidRPr="003B21D2">
        <w:rPr>
          <w:rFonts w:ascii="Arial" w:hAnsi="Arial" w:cs="Arial"/>
          <w:i/>
        </w:rPr>
        <w:t>. Kryterium decydującym jest kolejność zgłoszeń.</w:t>
      </w:r>
    </w:p>
    <w:p w14:paraId="732AA138" w14:textId="7ABDEB9F" w:rsidR="008543D6" w:rsidRPr="009948E7" w:rsidRDefault="008543D6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543D6" w:rsidRPr="009948E7">
          <w:footerReference w:type="default" r:id="rId13"/>
          <w:pgSz w:w="11906" w:h="16838"/>
          <w:pgMar w:top="1134" w:right="1134" w:bottom="1134" w:left="1134" w:header="709" w:footer="709" w:gutter="0"/>
          <w:cols w:space="708"/>
        </w:sectPr>
      </w:pPr>
    </w:p>
    <w:p w14:paraId="6CB6C806" w14:textId="77777777" w:rsidR="008543D6" w:rsidRPr="009948E7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lastRenderedPageBreak/>
        <w:t>Załącznik nr 1</w:t>
      </w:r>
    </w:p>
    <w:p w14:paraId="3B246DA4" w14:textId="77777777" w:rsidR="008543D6" w:rsidRPr="009948E7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7F8EEFEF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AF58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B2E7ED6" w14:textId="77777777" w:rsidR="008543D6" w:rsidRPr="009948E7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3" w:name="_Hlk133583357"/>
      <w:r w:rsidRPr="009948E7">
        <w:rPr>
          <w:rFonts w:ascii="Arial" w:eastAsia="Calibri" w:hAnsi="Arial" w:cs="Arial"/>
          <w:b/>
        </w:rPr>
        <w:t>Kryteria oceny formalnej oferty</w:t>
      </w:r>
    </w:p>
    <w:p w14:paraId="7CC4CCC9" w14:textId="29D49645" w:rsidR="008543D6" w:rsidRDefault="008543D6" w:rsidP="008543D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Pr="00A20F84">
        <w:rPr>
          <w:rFonts w:ascii="Arial" w:eastAsia="Calibri" w:hAnsi="Arial" w:cs="Arial"/>
          <w:b/>
        </w:rPr>
        <w:t xml:space="preserve">w 2024 roku pn.: </w:t>
      </w:r>
      <w:r w:rsidR="001B6361" w:rsidRPr="00227F93">
        <w:rPr>
          <w:rFonts w:ascii="Arial" w:eastAsia="Times New Roman" w:hAnsi="Arial" w:cs="Arial"/>
          <w:lang w:eastAsia="pl-PL"/>
        </w:rPr>
        <w:t>„</w:t>
      </w:r>
      <w:r w:rsidR="001B6361" w:rsidRPr="00227F93">
        <w:rPr>
          <w:rFonts w:ascii="Arial" w:hAnsi="Arial" w:cs="Arial"/>
          <w:b/>
          <w:bCs/>
        </w:rPr>
        <w:t>Zawieszony obiad kawa/herbata dla osób w wieku emerytalnym 65+</w:t>
      </w:r>
      <w:r w:rsidR="001B6361" w:rsidRPr="00227F93">
        <w:rPr>
          <w:rFonts w:ascii="Arial" w:eastAsia="Times New Roman" w:hAnsi="Arial" w:cs="Arial"/>
          <w:lang w:eastAsia="pl-PL"/>
        </w:rPr>
        <w:t>”</w:t>
      </w:r>
      <w:r w:rsidR="001B6361" w:rsidRPr="009948E7">
        <w:rPr>
          <w:rFonts w:ascii="Arial" w:eastAsia="Times New Roman" w:hAnsi="Arial" w:cs="Arial"/>
          <w:lang w:eastAsia="pl-PL"/>
        </w:rPr>
        <w:t xml:space="preserve"> </w:t>
      </w:r>
      <w:r w:rsidR="001B6361">
        <w:rPr>
          <w:rFonts w:ascii="Arial" w:eastAsia="Times New Roman" w:hAnsi="Arial" w:cs="Arial"/>
          <w:lang w:eastAsia="pl-PL"/>
        </w:rPr>
        <w:br/>
      </w:r>
    </w:p>
    <w:p w14:paraId="729E0A22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3F7B28A" w14:textId="77777777" w:rsidR="008543D6" w:rsidRPr="009948E7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9948E7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4089302D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1)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6A09F23B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2)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1A9EB101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3)</w:t>
      </w:r>
      <w:r w:rsidRPr="009948E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4F93899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4)</w:t>
      </w:r>
      <w:r w:rsidRPr="009948E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77FD1920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43B9CEC5" w14:textId="77777777" w:rsidR="008543D6" w:rsidRPr="009948E7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9948E7">
        <w:rPr>
          <w:rFonts w:ascii="Arial" w:eastAsia="Calibri" w:hAnsi="Arial" w:cs="Arial"/>
          <w:b/>
        </w:rPr>
        <w:t>Braki / błędy podlegające uzupełnieniu</w:t>
      </w:r>
    </w:p>
    <w:p w14:paraId="4A3E3601" w14:textId="5CB95014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 xml:space="preserve"> lub nie dostarczył podpisanej oferty w terminie, o którym mowa w </w:t>
      </w:r>
      <w:r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III.</w:t>
      </w:r>
      <w:r w:rsidR="00ED664D">
        <w:rPr>
          <w:rFonts w:ascii="Arial" w:eastAsia="Calibri" w:hAnsi="Arial" w:cs="Arial"/>
          <w:sz w:val="22"/>
          <w:szCs w:val="22"/>
        </w:rPr>
        <w:t>8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 (oferent zostanie wezwany </w:t>
      </w:r>
      <w:r w:rsidR="006B3733">
        <w:rPr>
          <w:rFonts w:ascii="Arial" w:eastAsia="Calibri" w:hAnsi="Arial" w:cs="Arial"/>
          <w:sz w:val="22"/>
          <w:szCs w:val="22"/>
        </w:rPr>
        <w:br/>
      </w:r>
      <w:r w:rsidRPr="009948E7">
        <w:rPr>
          <w:rFonts w:ascii="Arial" w:eastAsia="Calibri" w:hAnsi="Arial" w:cs="Arial"/>
          <w:sz w:val="22"/>
          <w:szCs w:val="22"/>
        </w:rPr>
        <w:t xml:space="preserve">do uzupełnienia wyłącznie w przypadku sporządzenia oferty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),</w:t>
      </w:r>
    </w:p>
    <w:p w14:paraId="4FAAA76B" w14:textId="09777219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do oferty nie dołączono właściwych załączników, wynikających z </w:t>
      </w:r>
      <w:r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V.</w:t>
      </w:r>
      <w:r w:rsidR="00ED664D">
        <w:rPr>
          <w:rFonts w:ascii="Arial" w:eastAsia="Calibri" w:hAnsi="Arial" w:cs="Arial"/>
          <w:sz w:val="22"/>
          <w:szCs w:val="22"/>
        </w:rPr>
        <w:t>11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ogłoszenia,</w:t>
      </w:r>
    </w:p>
    <w:p w14:paraId="60E592A7" w14:textId="77777777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oferta nie została podpisana jednolicie przez osoby upoważnione.</w:t>
      </w:r>
    </w:p>
    <w:bookmarkEnd w:id="13"/>
    <w:p w14:paraId="62380840" w14:textId="77777777" w:rsidR="008543D6" w:rsidRPr="009948E7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22F4A710" w14:textId="77777777" w:rsidR="008543D6" w:rsidRDefault="008543D6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  <w:sectPr w:rsidR="008543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C787DA" w14:textId="6499E65C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4" w:name="_Hlk133583413"/>
      <w:r w:rsidRPr="009948E7">
        <w:rPr>
          <w:rFonts w:ascii="Arial" w:eastAsia="Calibri" w:hAnsi="Arial" w:cs="Arial"/>
          <w:b/>
        </w:rPr>
        <w:t xml:space="preserve">Kryteria </w:t>
      </w:r>
      <w:r w:rsidR="00175205" w:rsidRPr="009948E7">
        <w:rPr>
          <w:rFonts w:ascii="Arial" w:eastAsia="Calibri" w:hAnsi="Arial" w:cs="Arial"/>
          <w:b/>
        </w:rPr>
        <w:t>oceny merytorycznej oferty</w:t>
      </w:r>
    </w:p>
    <w:p w14:paraId="597167A0" w14:textId="77777777" w:rsidR="003947F1" w:rsidRDefault="00175205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15" w:name="_Hlk151117273"/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16" w:name="_Hlk151118767"/>
      <w:r w:rsidRPr="009948E7">
        <w:rPr>
          <w:rFonts w:ascii="Arial" w:eastAsia="Calibri" w:hAnsi="Arial" w:cs="Arial"/>
          <w:b/>
        </w:rPr>
        <w:t xml:space="preserve">publicznego </w:t>
      </w:r>
      <w:r w:rsidR="00A20F84" w:rsidRPr="00A20F84">
        <w:rPr>
          <w:rFonts w:ascii="Arial" w:eastAsia="Calibri" w:hAnsi="Arial" w:cs="Arial"/>
          <w:b/>
        </w:rPr>
        <w:t xml:space="preserve">w 2024 roku pn.: </w:t>
      </w:r>
      <w:r w:rsidR="001B6361" w:rsidRPr="00227F93">
        <w:rPr>
          <w:rFonts w:ascii="Arial" w:eastAsia="Times New Roman" w:hAnsi="Arial" w:cs="Arial"/>
          <w:lang w:eastAsia="pl-PL"/>
        </w:rPr>
        <w:t>„</w:t>
      </w:r>
      <w:r w:rsidR="001B6361" w:rsidRPr="00227F93">
        <w:rPr>
          <w:rFonts w:ascii="Arial" w:hAnsi="Arial" w:cs="Arial"/>
          <w:b/>
          <w:bCs/>
        </w:rPr>
        <w:t>Zawieszony obiad kawa/herbata dla osób w wieku emerytalnym 65+</w:t>
      </w:r>
      <w:r w:rsidR="001B6361" w:rsidRPr="00227F93">
        <w:rPr>
          <w:rFonts w:ascii="Arial" w:eastAsia="Times New Roman" w:hAnsi="Arial" w:cs="Arial"/>
          <w:lang w:eastAsia="pl-PL"/>
        </w:rPr>
        <w:t>”</w:t>
      </w:r>
      <w:r w:rsidR="001B6361" w:rsidRPr="009948E7">
        <w:rPr>
          <w:rFonts w:ascii="Arial" w:eastAsia="Times New Roman" w:hAnsi="Arial" w:cs="Arial"/>
          <w:lang w:eastAsia="pl-PL"/>
        </w:rPr>
        <w:t xml:space="preserve"> </w:t>
      </w:r>
    </w:p>
    <w:p w14:paraId="3A5B4284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CB71325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3947F1" w:rsidRPr="001920B8" w14:paraId="7FCB509D" w14:textId="77777777" w:rsidTr="00D62F8D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785FABF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9F1326E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284C8E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60D859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3947F1" w:rsidRPr="001920B8" w14:paraId="7D3E0C63" w14:textId="77777777" w:rsidTr="00D62F8D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97FD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8F9E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578C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63B5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947F1" w:rsidRPr="001920B8" w14:paraId="4FD2DD93" w14:textId="77777777" w:rsidTr="00D62F8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390F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FE179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D73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7AAA0AF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6F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3947F1" w:rsidRPr="001920B8" w14:paraId="28BCBC09" w14:textId="77777777" w:rsidTr="00D62F8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F8F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503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BC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3829BD3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4C788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4B826C2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34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3947F1" w:rsidRPr="001920B8" w14:paraId="07EAEB49" w14:textId="77777777" w:rsidTr="00D62F8D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10F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AB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7C7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przewidywanych kosztów realizacji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6CA8D5B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241B677C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B4B9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3947F1" w:rsidRPr="001920B8" w14:paraId="21B90F7B" w14:textId="77777777" w:rsidTr="00D62F8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10D56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79707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F0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(0-2 pkt)</w:t>
            </w:r>
          </w:p>
          <w:p w14:paraId="1769BEA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EC352AC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(0-4 pkt)</w:t>
            </w:r>
          </w:p>
          <w:p w14:paraId="36477A0F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2268A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(0-2 pkt)</w:t>
            </w:r>
          </w:p>
          <w:p w14:paraId="16162C1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A5F1E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(0-2 pkt.)</w:t>
            </w:r>
          </w:p>
          <w:p w14:paraId="583D0CD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21A43D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 (0-3)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8AB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250837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3947F1" w:rsidRPr="001920B8" w14:paraId="3FB7A1DD" w14:textId="77777777" w:rsidTr="00D62F8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3B1EE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E5E7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51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7B4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3947F1" w:rsidRPr="00B77A37" w14:paraId="17CBC100" w14:textId="77777777" w:rsidTr="00D62F8D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2C9840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07DB2491" w14:textId="77777777" w:rsidR="003947F1" w:rsidRPr="00B77A37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7D16733D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49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4B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3947F1" w:rsidRPr="00B77A37" w14:paraId="500FF136" w14:textId="77777777" w:rsidTr="00D62F8D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EB7E766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035426A" w14:textId="77777777" w:rsidR="003947F1" w:rsidRPr="00B77A37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4641E13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97C1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E71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3947F1" w:rsidRPr="001920B8" w14:paraId="7DC3E302" w14:textId="77777777" w:rsidTr="00D62F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3A1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774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C23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0434BA08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75D16B6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12CFA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32B4DCCF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5F87D26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3A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2B169406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220ACCD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bookmarkEnd w:id="14"/>
    <w:bookmarkEnd w:id="15"/>
    <w:p w14:paraId="23719D82" w14:textId="4C755A9B" w:rsidR="003513B1" w:rsidRPr="009948E7" w:rsidRDefault="003513B1" w:rsidP="00760DA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  <w:sectPr w:rsidR="003513B1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bookmarkStart w:id="17" w:name="_Hlk156298831"/>
      <w:bookmarkEnd w:id="16"/>
      <w:r w:rsidRPr="009948E7">
        <w:rPr>
          <w:rFonts w:ascii="Arial" w:hAnsi="Arial" w:cs="Arial"/>
        </w:rPr>
        <w:lastRenderedPageBreak/>
        <w:t>Załącznik nr 2</w:t>
      </w:r>
    </w:p>
    <w:p w14:paraId="73F1DA5E" w14:textId="1738E9D3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do zarządzenia nr 0050/</w:t>
      </w:r>
      <w:r w:rsidR="001F4931">
        <w:rPr>
          <w:rFonts w:ascii="Arial" w:hAnsi="Arial" w:cs="Arial"/>
        </w:rPr>
        <w:t>24</w:t>
      </w:r>
      <w:r w:rsidRPr="009948E7">
        <w:rPr>
          <w:rFonts w:ascii="Arial" w:hAnsi="Arial" w:cs="Arial"/>
        </w:rPr>
        <w:t>/202</w:t>
      </w:r>
      <w:r w:rsidR="00D952E9">
        <w:rPr>
          <w:rFonts w:ascii="Arial" w:hAnsi="Arial" w:cs="Arial"/>
        </w:rPr>
        <w:t>4</w:t>
      </w:r>
    </w:p>
    <w:p w14:paraId="205348E1" w14:textId="77777777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Prezydenta Miasta Rzeszowa</w:t>
      </w:r>
    </w:p>
    <w:p w14:paraId="361F959D" w14:textId="406D010C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z dnia</w:t>
      </w:r>
      <w:r w:rsidR="001F4931">
        <w:rPr>
          <w:rFonts w:ascii="Arial" w:hAnsi="Arial" w:cs="Arial"/>
        </w:rPr>
        <w:t xml:space="preserve"> 17 stycznia</w:t>
      </w:r>
      <w:r w:rsidRPr="009948E7">
        <w:rPr>
          <w:rFonts w:ascii="Arial" w:hAnsi="Arial" w:cs="Arial"/>
        </w:rPr>
        <w:t xml:space="preserve"> 202</w:t>
      </w:r>
      <w:r w:rsidR="00D952E9">
        <w:rPr>
          <w:rFonts w:ascii="Arial" w:hAnsi="Arial" w:cs="Arial"/>
        </w:rPr>
        <w:t>4</w:t>
      </w:r>
      <w:r w:rsidRPr="009948E7">
        <w:rPr>
          <w:rFonts w:ascii="Arial" w:hAnsi="Arial" w:cs="Arial"/>
        </w:rPr>
        <w:t xml:space="preserve"> r.</w:t>
      </w:r>
      <w:bookmarkStart w:id="18" w:name="_GoBack"/>
      <w:bookmarkEnd w:id="18"/>
    </w:p>
    <w:p w14:paraId="74BB7283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OGŁOSZENIE</w:t>
      </w:r>
    </w:p>
    <w:p w14:paraId="63AD1A3C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PREZYDENT MIASTA RZESZOWA</w:t>
      </w:r>
    </w:p>
    <w:p w14:paraId="02D46B48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084743F5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</w:t>
      </w:r>
      <w:r w:rsidR="00A20F84" w:rsidRPr="00A20F84">
        <w:rPr>
          <w:rFonts w:ascii="Arial" w:hAnsi="Arial" w:cs="Arial"/>
        </w:rPr>
        <w:t xml:space="preserve">w 2024 roku pn.: </w:t>
      </w:r>
      <w:r w:rsidR="001B6361" w:rsidRPr="00066286">
        <w:rPr>
          <w:rFonts w:ascii="Arial" w:eastAsia="Times New Roman" w:hAnsi="Arial" w:cs="Arial"/>
          <w:lang w:eastAsia="pl-PL"/>
        </w:rPr>
        <w:t>„</w:t>
      </w:r>
      <w:r w:rsidR="001B6361" w:rsidRPr="00066286">
        <w:rPr>
          <w:rFonts w:ascii="Arial" w:hAnsi="Arial" w:cs="Arial"/>
        </w:rPr>
        <w:t>Zawieszony obiad kawa/herbata dla osób w wieku emerytalnym 65+</w:t>
      </w:r>
      <w:r w:rsidR="001B6361" w:rsidRPr="00066286">
        <w:rPr>
          <w:rFonts w:ascii="Arial" w:eastAsia="Times New Roman" w:hAnsi="Arial" w:cs="Arial"/>
          <w:lang w:eastAsia="pl-PL"/>
        </w:rPr>
        <w:t xml:space="preserve">” </w:t>
      </w:r>
      <w:r w:rsidR="001B6361" w:rsidRPr="00066286">
        <w:rPr>
          <w:rFonts w:ascii="Arial" w:eastAsia="Times New Roman" w:hAnsi="Arial" w:cs="Arial"/>
          <w:lang w:eastAsia="pl-PL"/>
        </w:rPr>
        <w:br/>
      </w:r>
    </w:p>
    <w:p w14:paraId="081C84C4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274C89F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nie podlegają wyłączeniu na zasadach określonych w art. 24 ustawy z dnia 14 czerwca 1960 r. </w:t>
      </w:r>
      <w:r w:rsidR="00A20F84">
        <w:rPr>
          <w:rFonts w:ascii="Arial" w:hAnsi="Arial" w:cs="Arial"/>
          <w:sz w:val="22"/>
          <w:szCs w:val="22"/>
        </w:rPr>
        <w:t>–</w:t>
      </w:r>
      <w:r w:rsidRPr="009948E7">
        <w:rPr>
          <w:rFonts w:ascii="Arial" w:hAnsi="Arial" w:cs="Arial"/>
          <w:sz w:val="22"/>
          <w:szCs w:val="22"/>
        </w:rPr>
        <w:t xml:space="preserve"> Kodeksu postępowania administracyjnego;</w:t>
      </w:r>
    </w:p>
    <w:p w14:paraId="37EAE370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9948E7" w:rsidRDefault="00600172" w:rsidP="001A36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9948E7" w:rsidRDefault="00600172" w:rsidP="001A363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9948E7" w:rsidRDefault="00600172" w:rsidP="001A363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9948E7" w:rsidRDefault="00600172" w:rsidP="001A363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9948E7" w:rsidRDefault="00600172" w:rsidP="001A363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9948E7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418E1CC1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9948E7">
        <w:rPr>
          <w:rFonts w:ascii="Arial" w:eastAsia="Times New Roman" w:hAnsi="Arial" w:cs="Arial"/>
          <w:bCs/>
          <w:lang w:eastAsia="pl-PL"/>
        </w:rPr>
        <w:t xml:space="preserve">o naborze </w:t>
      </w:r>
      <w:r w:rsidRPr="009948E7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9948E7">
        <w:rPr>
          <w:rFonts w:ascii="Arial" w:eastAsia="Times New Roman" w:hAnsi="Arial" w:cs="Arial"/>
          <w:bCs/>
          <w:lang w:eastAsia="pl-PL"/>
        </w:rPr>
        <w:t> </w:t>
      </w:r>
      <w:r w:rsidRPr="009948E7">
        <w:rPr>
          <w:rFonts w:ascii="Arial" w:eastAsia="Times New Roman" w:hAnsi="Arial" w:cs="Arial"/>
          <w:bCs/>
          <w:lang w:eastAsia="pl-PL"/>
        </w:rPr>
        <w:t xml:space="preserve">których mowa w art. 3 ust. 3 ustawy o działalności pożytku publicznego i o wolontariacie w Komisji konkursowej opiniującej oferty na realizację zadania publicznego </w:t>
      </w:r>
      <w:r w:rsidR="00A20F84" w:rsidRPr="00A20F84">
        <w:rPr>
          <w:rFonts w:ascii="Arial" w:eastAsia="Times New Roman" w:hAnsi="Arial" w:cs="Arial"/>
          <w:bCs/>
          <w:lang w:eastAsia="pl-PL"/>
        </w:rPr>
        <w:t xml:space="preserve">w 2024 roku pn.: </w:t>
      </w:r>
      <w:r w:rsidR="001B6361" w:rsidRPr="00227F93">
        <w:rPr>
          <w:rFonts w:ascii="Arial" w:eastAsia="Times New Roman" w:hAnsi="Arial" w:cs="Arial"/>
          <w:lang w:eastAsia="pl-PL"/>
        </w:rPr>
        <w:t>„</w:t>
      </w:r>
      <w:r w:rsidR="001B6361" w:rsidRPr="001B6361">
        <w:rPr>
          <w:rFonts w:ascii="Arial" w:hAnsi="Arial" w:cs="Arial"/>
        </w:rPr>
        <w:t>Zawieszony obiad kawa/herbata dla osób w wieku emerytalnym 65+</w:t>
      </w:r>
      <w:r w:rsidR="001B6361" w:rsidRPr="001B6361">
        <w:rPr>
          <w:rFonts w:ascii="Arial" w:eastAsia="Times New Roman" w:hAnsi="Arial" w:cs="Arial"/>
          <w:lang w:eastAsia="pl-PL"/>
        </w:rPr>
        <w:t>”</w:t>
      </w:r>
      <w:r w:rsidR="001B6361" w:rsidRPr="009948E7">
        <w:rPr>
          <w:rFonts w:ascii="Arial" w:eastAsia="Times New Roman" w:hAnsi="Arial" w:cs="Arial"/>
          <w:lang w:eastAsia="pl-PL"/>
        </w:rPr>
        <w:t xml:space="preserve"> </w:t>
      </w:r>
      <w:r w:rsidR="001B6361">
        <w:rPr>
          <w:rFonts w:ascii="Arial" w:eastAsia="Times New Roman" w:hAnsi="Arial" w:cs="Arial"/>
          <w:lang w:eastAsia="pl-PL"/>
        </w:rPr>
        <w:br/>
      </w:r>
    </w:p>
    <w:p w14:paraId="62C79F2C" w14:textId="77777777" w:rsidR="00600172" w:rsidRPr="009948E7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Pr="009948E7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9948E7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3F2A832B" w14:textId="3106C29B" w:rsidR="00A20F84" w:rsidRPr="009948E7" w:rsidRDefault="001B6361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227F93">
        <w:rPr>
          <w:rFonts w:ascii="Arial" w:eastAsia="Times New Roman" w:hAnsi="Arial" w:cs="Arial"/>
          <w:lang w:eastAsia="pl-PL"/>
        </w:rPr>
        <w:t>„</w:t>
      </w:r>
      <w:r w:rsidRPr="00227F93">
        <w:rPr>
          <w:rFonts w:ascii="Arial" w:hAnsi="Arial" w:cs="Arial"/>
          <w:b/>
          <w:bCs/>
        </w:rPr>
        <w:t>Zawieszony obiad kawa/herbata dla osób w wieku emerytalnym 65+</w:t>
      </w:r>
      <w:r w:rsidRPr="00227F93">
        <w:rPr>
          <w:rFonts w:ascii="Arial" w:eastAsia="Times New Roman" w:hAnsi="Arial" w:cs="Arial"/>
          <w:lang w:eastAsia="pl-PL"/>
        </w:rPr>
        <w:t>”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</w:p>
    <w:p w14:paraId="6DACCD8A" w14:textId="31AD077F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9948E7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9948E7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9948E7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9948E7" w:rsidRDefault="00600172" w:rsidP="001A363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9948E7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9948E7">
        <w:rPr>
          <w:rFonts w:ascii="Arial" w:eastAsia="Times New Roman" w:hAnsi="Arial" w:cs="Arial"/>
          <w:b/>
          <w:lang w:eastAsia="pl-PL"/>
        </w:rPr>
        <w:t>w ramach</w:t>
      </w:r>
      <w:r w:rsidRPr="009948E7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9948E7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AACBAFF" w14:textId="4ED8F39F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RPr="009948E7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9948E7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9948E7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9948E7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948E7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bCs/>
                <w:lang w:eastAsia="pl-PL"/>
              </w:rPr>
              <w:t>Oświadczam</w:t>
            </w:r>
            <w:r w:rsidR="003513B1" w:rsidRPr="009948E7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9948E7">
              <w:rPr>
                <w:rFonts w:ascii="Arial" w:eastAsia="Times New Roman" w:hAnsi="Arial" w:cs="Arial"/>
                <w:bCs/>
                <w:lang w:eastAsia="pl-PL"/>
              </w:rPr>
              <w:t xml:space="preserve"> że: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FEC1597" w14:textId="314B537A" w:rsidR="009E549A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opiniującej oferty na realizację zadania publicznego </w:t>
            </w:r>
            <w:r w:rsidR="00A20F84" w:rsidRPr="00A20F84">
              <w:rPr>
                <w:rFonts w:ascii="Arial" w:eastAsia="Times New Roman" w:hAnsi="Arial" w:cs="Arial"/>
                <w:lang w:eastAsia="pl-PL"/>
              </w:rPr>
              <w:t xml:space="preserve">w 2024 roku pn.: </w:t>
            </w:r>
            <w:r w:rsidR="001B6361" w:rsidRPr="00227F93">
              <w:rPr>
                <w:rFonts w:ascii="Arial" w:eastAsia="Times New Roman" w:hAnsi="Arial" w:cs="Arial"/>
                <w:lang w:eastAsia="pl-PL"/>
              </w:rPr>
              <w:t>„</w:t>
            </w:r>
            <w:r w:rsidR="001B6361" w:rsidRPr="00227F93">
              <w:rPr>
                <w:rFonts w:ascii="Arial" w:hAnsi="Arial" w:cs="Arial"/>
                <w:b/>
                <w:bCs/>
              </w:rPr>
              <w:t>Zawieszony obiad kawa/herbata dla osób w wieku emerytalnym 65+</w:t>
            </w:r>
            <w:r w:rsidR="001B6361" w:rsidRPr="00227F93">
              <w:rPr>
                <w:rFonts w:ascii="Arial" w:eastAsia="Times New Roman" w:hAnsi="Arial" w:cs="Arial"/>
                <w:lang w:eastAsia="pl-PL"/>
              </w:rPr>
              <w:t>”</w:t>
            </w:r>
            <w:r w:rsidR="001B636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FEED6C" w14:textId="458682A6" w:rsidR="009E549A" w:rsidRPr="009948E7" w:rsidRDefault="009E549A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948E7" w:rsidRDefault="00A47E3F" w:rsidP="001A363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9948E7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9948E7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14" w:history="1">
              <w:r w:rsidRPr="009948E7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9948E7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674B5A80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50DBBED6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20C85FEC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42149FE6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2C47191E" w14:textId="77777777" w:rsidR="00A47E3F" w:rsidRPr="009948E7" w:rsidRDefault="00A47E3F" w:rsidP="001A363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3E9B5037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67613049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948E7" w:rsidRDefault="00A47E3F" w:rsidP="001A363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948E7" w:rsidRDefault="00A47E3F" w:rsidP="001A363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odbiorcami danych są również podmioty zajmujące się obsługą informatyczną Administratora, w tym</w:t>
            </w:r>
            <w:r w:rsidRPr="009948E7">
              <w:rPr>
                <w:rFonts w:ascii="Arial" w:hAnsi="Arial" w:cs="Arial"/>
              </w:rPr>
              <w:t xml:space="preserve"> </w:t>
            </w:r>
            <w:r w:rsidRPr="009948E7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1DE3A4BF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48E7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  <w:bookmarkEnd w:id="17"/>
    </w:tbl>
    <w:p w14:paraId="5C83276C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9948E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BB2A0" w14:textId="77777777" w:rsidR="00FE2301" w:rsidRDefault="00FE2301">
      <w:pPr>
        <w:spacing w:after="0" w:line="240" w:lineRule="auto"/>
      </w:pPr>
      <w:r>
        <w:separator/>
      </w:r>
    </w:p>
  </w:endnote>
  <w:endnote w:type="continuationSeparator" w:id="0">
    <w:p w14:paraId="0C733E9D" w14:textId="77777777" w:rsidR="00FE2301" w:rsidRDefault="00FE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DA81A" w14:textId="77777777" w:rsidR="00FE2301" w:rsidRDefault="00FE2301">
      <w:pPr>
        <w:spacing w:after="0" w:line="240" w:lineRule="auto"/>
      </w:pPr>
      <w:r>
        <w:separator/>
      </w:r>
    </w:p>
  </w:footnote>
  <w:footnote w:type="continuationSeparator" w:id="0">
    <w:p w14:paraId="708E198C" w14:textId="77777777" w:rsidR="00FE2301" w:rsidRDefault="00FE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17B0"/>
    <w:multiLevelType w:val="hybridMultilevel"/>
    <w:tmpl w:val="D3448530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3393D"/>
    <w:multiLevelType w:val="hybridMultilevel"/>
    <w:tmpl w:val="0DA49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AF22CC"/>
    <w:multiLevelType w:val="hybridMultilevel"/>
    <w:tmpl w:val="78920598"/>
    <w:lvl w:ilvl="0" w:tplc="081A39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7153E"/>
    <w:multiLevelType w:val="hybridMultilevel"/>
    <w:tmpl w:val="574C6DF0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3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8"/>
  </w:num>
  <w:num w:numId="5">
    <w:abstractNumId w:val="19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0"/>
  </w:num>
  <w:num w:numId="10">
    <w:abstractNumId w:val="6"/>
  </w:num>
  <w:num w:numId="11">
    <w:abstractNumId w:val="31"/>
  </w:num>
  <w:num w:numId="12">
    <w:abstractNumId w:val="4"/>
  </w:num>
  <w:num w:numId="13">
    <w:abstractNumId w:val="36"/>
  </w:num>
  <w:num w:numId="14">
    <w:abstractNumId w:val="9"/>
  </w:num>
  <w:num w:numId="15">
    <w:abstractNumId w:val="17"/>
  </w:num>
  <w:num w:numId="16">
    <w:abstractNumId w:val="32"/>
  </w:num>
  <w:num w:numId="17">
    <w:abstractNumId w:val="25"/>
  </w:num>
  <w:num w:numId="18">
    <w:abstractNumId w:val="2"/>
  </w:num>
  <w:num w:numId="19">
    <w:abstractNumId w:val="33"/>
  </w:num>
  <w:num w:numId="20">
    <w:abstractNumId w:val="35"/>
  </w:num>
  <w:num w:numId="21">
    <w:abstractNumId w:val="15"/>
  </w:num>
  <w:num w:numId="22">
    <w:abstractNumId w:val="12"/>
  </w:num>
  <w:num w:numId="23">
    <w:abstractNumId w:val="16"/>
  </w:num>
  <w:num w:numId="24">
    <w:abstractNumId w:val="24"/>
  </w:num>
  <w:num w:numId="25">
    <w:abstractNumId w:val="7"/>
  </w:num>
  <w:num w:numId="26">
    <w:abstractNumId w:val="37"/>
  </w:num>
  <w:num w:numId="27">
    <w:abstractNumId w:val="26"/>
  </w:num>
  <w:num w:numId="28">
    <w:abstractNumId w:val="5"/>
  </w:num>
  <w:num w:numId="29">
    <w:abstractNumId w:val="28"/>
  </w:num>
  <w:num w:numId="30">
    <w:abstractNumId w:val="3"/>
  </w:num>
  <w:num w:numId="31">
    <w:abstractNumId w:val="0"/>
  </w:num>
  <w:num w:numId="32">
    <w:abstractNumId w:val="23"/>
  </w:num>
  <w:num w:numId="33">
    <w:abstractNumId w:val="27"/>
  </w:num>
  <w:num w:numId="34">
    <w:abstractNumId w:val="29"/>
  </w:num>
  <w:num w:numId="35">
    <w:abstractNumId w:val="18"/>
  </w:num>
  <w:num w:numId="36">
    <w:abstractNumId w:val="2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F2"/>
    <w:rsid w:val="00013EB9"/>
    <w:rsid w:val="00015792"/>
    <w:rsid w:val="00020AAB"/>
    <w:rsid w:val="000221D0"/>
    <w:rsid w:val="000330F6"/>
    <w:rsid w:val="00046610"/>
    <w:rsid w:val="0005633C"/>
    <w:rsid w:val="00063483"/>
    <w:rsid w:val="00066286"/>
    <w:rsid w:val="00070579"/>
    <w:rsid w:val="00072B86"/>
    <w:rsid w:val="000A1B38"/>
    <w:rsid w:val="000A5BE1"/>
    <w:rsid w:val="000B1752"/>
    <w:rsid w:val="000B2F08"/>
    <w:rsid w:val="000B4457"/>
    <w:rsid w:val="000C0A80"/>
    <w:rsid w:val="000E155B"/>
    <w:rsid w:val="000E3B03"/>
    <w:rsid w:val="000E3D9C"/>
    <w:rsid w:val="000E7E1C"/>
    <w:rsid w:val="00101921"/>
    <w:rsid w:val="0010391C"/>
    <w:rsid w:val="00115CBC"/>
    <w:rsid w:val="00126BFC"/>
    <w:rsid w:val="00132EDB"/>
    <w:rsid w:val="001624A9"/>
    <w:rsid w:val="001641D8"/>
    <w:rsid w:val="0016597B"/>
    <w:rsid w:val="001748E4"/>
    <w:rsid w:val="00174C02"/>
    <w:rsid w:val="00175205"/>
    <w:rsid w:val="0018744D"/>
    <w:rsid w:val="001A3143"/>
    <w:rsid w:val="001A3635"/>
    <w:rsid w:val="001B6361"/>
    <w:rsid w:val="001B6395"/>
    <w:rsid w:val="001B64F3"/>
    <w:rsid w:val="001C10BE"/>
    <w:rsid w:val="001D3AC0"/>
    <w:rsid w:val="001E2420"/>
    <w:rsid w:val="001E3D81"/>
    <w:rsid w:val="001E5E48"/>
    <w:rsid w:val="001F0C2B"/>
    <w:rsid w:val="001F4931"/>
    <w:rsid w:val="00204CE5"/>
    <w:rsid w:val="00216AD8"/>
    <w:rsid w:val="00220413"/>
    <w:rsid w:val="00227F93"/>
    <w:rsid w:val="002323AC"/>
    <w:rsid w:val="00244742"/>
    <w:rsid w:val="00246607"/>
    <w:rsid w:val="00251F8A"/>
    <w:rsid w:val="00273894"/>
    <w:rsid w:val="002812B4"/>
    <w:rsid w:val="002814F5"/>
    <w:rsid w:val="0028580B"/>
    <w:rsid w:val="002A29BA"/>
    <w:rsid w:val="002A71D2"/>
    <w:rsid w:val="002B65E0"/>
    <w:rsid w:val="002C54C3"/>
    <w:rsid w:val="002D20F5"/>
    <w:rsid w:val="002D53F4"/>
    <w:rsid w:val="002E2F94"/>
    <w:rsid w:val="003000EC"/>
    <w:rsid w:val="003025F0"/>
    <w:rsid w:val="00311238"/>
    <w:rsid w:val="003218A3"/>
    <w:rsid w:val="003513B1"/>
    <w:rsid w:val="00361470"/>
    <w:rsid w:val="003870D5"/>
    <w:rsid w:val="003947F1"/>
    <w:rsid w:val="003A7AA2"/>
    <w:rsid w:val="003A7BC8"/>
    <w:rsid w:val="003B21D2"/>
    <w:rsid w:val="003B4844"/>
    <w:rsid w:val="003B4FD0"/>
    <w:rsid w:val="003F27DE"/>
    <w:rsid w:val="00402846"/>
    <w:rsid w:val="004245B9"/>
    <w:rsid w:val="0042587C"/>
    <w:rsid w:val="00426BA8"/>
    <w:rsid w:val="004331C8"/>
    <w:rsid w:val="004332C2"/>
    <w:rsid w:val="004332C7"/>
    <w:rsid w:val="00441DA7"/>
    <w:rsid w:val="00451B27"/>
    <w:rsid w:val="0046440D"/>
    <w:rsid w:val="0046647A"/>
    <w:rsid w:val="00472CD3"/>
    <w:rsid w:val="00483037"/>
    <w:rsid w:val="004B3B96"/>
    <w:rsid w:val="004D233A"/>
    <w:rsid w:val="004D694F"/>
    <w:rsid w:val="004E135E"/>
    <w:rsid w:val="004E15E2"/>
    <w:rsid w:val="004E71B6"/>
    <w:rsid w:val="00512E3E"/>
    <w:rsid w:val="0051675E"/>
    <w:rsid w:val="005221F3"/>
    <w:rsid w:val="00527A79"/>
    <w:rsid w:val="005329D6"/>
    <w:rsid w:val="00534117"/>
    <w:rsid w:val="00540208"/>
    <w:rsid w:val="005458B4"/>
    <w:rsid w:val="00547E2C"/>
    <w:rsid w:val="00553186"/>
    <w:rsid w:val="00554BF9"/>
    <w:rsid w:val="00571795"/>
    <w:rsid w:val="005759D5"/>
    <w:rsid w:val="005767D3"/>
    <w:rsid w:val="00576AC7"/>
    <w:rsid w:val="00591CFE"/>
    <w:rsid w:val="0059678B"/>
    <w:rsid w:val="005B1F05"/>
    <w:rsid w:val="005B3D57"/>
    <w:rsid w:val="005B774D"/>
    <w:rsid w:val="005C190A"/>
    <w:rsid w:val="005C2FBD"/>
    <w:rsid w:val="005D23BB"/>
    <w:rsid w:val="005E503B"/>
    <w:rsid w:val="005F0E4A"/>
    <w:rsid w:val="00600172"/>
    <w:rsid w:val="00607A86"/>
    <w:rsid w:val="006122EB"/>
    <w:rsid w:val="00616C4B"/>
    <w:rsid w:val="00620ED3"/>
    <w:rsid w:val="006467F1"/>
    <w:rsid w:val="0064696D"/>
    <w:rsid w:val="00650225"/>
    <w:rsid w:val="00650E43"/>
    <w:rsid w:val="006777D0"/>
    <w:rsid w:val="00695F2E"/>
    <w:rsid w:val="006B260E"/>
    <w:rsid w:val="006B2794"/>
    <w:rsid w:val="006B3733"/>
    <w:rsid w:val="006B4659"/>
    <w:rsid w:val="006C6F65"/>
    <w:rsid w:val="006D14D1"/>
    <w:rsid w:val="006D4468"/>
    <w:rsid w:val="006E6103"/>
    <w:rsid w:val="006F49A2"/>
    <w:rsid w:val="00723459"/>
    <w:rsid w:val="0074106C"/>
    <w:rsid w:val="00744F45"/>
    <w:rsid w:val="007560C9"/>
    <w:rsid w:val="00760DA7"/>
    <w:rsid w:val="0076417B"/>
    <w:rsid w:val="00771DFD"/>
    <w:rsid w:val="00774F68"/>
    <w:rsid w:val="00793FD6"/>
    <w:rsid w:val="007A5FED"/>
    <w:rsid w:val="007B1FA6"/>
    <w:rsid w:val="007B46C4"/>
    <w:rsid w:val="007C2983"/>
    <w:rsid w:val="007C3F20"/>
    <w:rsid w:val="007E20F2"/>
    <w:rsid w:val="007F0F70"/>
    <w:rsid w:val="0082267D"/>
    <w:rsid w:val="00830F68"/>
    <w:rsid w:val="008477F7"/>
    <w:rsid w:val="008543D6"/>
    <w:rsid w:val="00861107"/>
    <w:rsid w:val="00873C37"/>
    <w:rsid w:val="00875D3C"/>
    <w:rsid w:val="00885550"/>
    <w:rsid w:val="00887B34"/>
    <w:rsid w:val="00892F31"/>
    <w:rsid w:val="008B4344"/>
    <w:rsid w:val="008C599B"/>
    <w:rsid w:val="008D7891"/>
    <w:rsid w:val="008E1220"/>
    <w:rsid w:val="008E19EB"/>
    <w:rsid w:val="008E3565"/>
    <w:rsid w:val="008E4303"/>
    <w:rsid w:val="00910988"/>
    <w:rsid w:val="00912CD8"/>
    <w:rsid w:val="00923468"/>
    <w:rsid w:val="009266C9"/>
    <w:rsid w:val="0093494B"/>
    <w:rsid w:val="00935138"/>
    <w:rsid w:val="00937F26"/>
    <w:rsid w:val="00942620"/>
    <w:rsid w:val="00987F30"/>
    <w:rsid w:val="009948E7"/>
    <w:rsid w:val="009A0537"/>
    <w:rsid w:val="009B03A3"/>
    <w:rsid w:val="009B7554"/>
    <w:rsid w:val="009C5F9C"/>
    <w:rsid w:val="009E085E"/>
    <w:rsid w:val="009E2707"/>
    <w:rsid w:val="009E549A"/>
    <w:rsid w:val="009F2515"/>
    <w:rsid w:val="00A02FA4"/>
    <w:rsid w:val="00A03A19"/>
    <w:rsid w:val="00A146D2"/>
    <w:rsid w:val="00A153BA"/>
    <w:rsid w:val="00A20F84"/>
    <w:rsid w:val="00A32B2C"/>
    <w:rsid w:val="00A44E77"/>
    <w:rsid w:val="00A45689"/>
    <w:rsid w:val="00A47E3F"/>
    <w:rsid w:val="00A53F9B"/>
    <w:rsid w:val="00A542A0"/>
    <w:rsid w:val="00A64872"/>
    <w:rsid w:val="00A7760A"/>
    <w:rsid w:val="00AA1EE9"/>
    <w:rsid w:val="00AB2FE5"/>
    <w:rsid w:val="00AB516F"/>
    <w:rsid w:val="00AB779B"/>
    <w:rsid w:val="00AD17E1"/>
    <w:rsid w:val="00AD6876"/>
    <w:rsid w:val="00AE32C1"/>
    <w:rsid w:val="00AE392C"/>
    <w:rsid w:val="00B0350F"/>
    <w:rsid w:val="00B03C27"/>
    <w:rsid w:val="00B03DE0"/>
    <w:rsid w:val="00B11071"/>
    <w:rsid w:val="00B20AD7"/>
    <w:rsid w:val="00B24C51"/>
    <w:rsid w:val="00B30C77"/>
    <w:rsid w:val="00B4296D"/>
    <w:rsid w:val="00B4673C"/>
    <w:rsid w:val="00B5164B"/>
    <w:rsid w:val="00B54A60"/>
    <w:rsid w:val="00B60E3D"/>
    <w:rsid w:val="00B707AD"/>
    <w:rsid w:val="00B82B7A"/>
    <w:rsid w:val="00B96DAF"/>
    <w:rsid w:val="00BB4F0A"/>
    <w:rsid w:val="00BC36BC"/>
    <w:rsid w:val="00BE1579"/>
    <w:rsid w:val="00BE71EF"/>
    <w:rsid w:val="00BF5ACF"/>
    <w:rsid w:val="00C14522"/>
    <w:rsid w:val="00C31345"/>
    <w:rsid w:val="00C40230"/>
    <w:rsid w:val="00C417CB"/>
    <w:rsid w:val="00C5369F"/>
    <w:rsid w:val="00C5497C"/>
    <w:rsid w:val="00C54FF4"/>
    <w:rsid w:val="00C61963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253CC"/>
    <w:rsid w:val="00D3496B"/>
    <w:rsid w:val="00D361A0"/>
    <w:rsid w:val="00D444D7"/>
    <w:rsid w:val="00D52C30"/>
    <w:rsid w:val="00D6733B"/>
    <w:rsid w:val="00D8518D"/>
    <w:rsid w:val="00D877DA"/>
    <w:rsid w:val="00D907CB"/>
    <w:rsid w:val="00D952E9"/>
    <w:rsid w:val="00DA47A8"/>
    <w:rsid w:val="00DA708F"/>
    <w:rsid w:val="00DB31AD"/>
    <w:rsid w:val="00DC3B7C"/>
    <w:rsid w:val="00DE457F"/>
    <w:rsid w:val="00E02F43"/>
    <w:rsid w:val="00E11C39"/>
    <w:rsid w:val="00E34F83"/>
    <w:rsid w:val="00E42A8C"/>
    <w:rsid w:val="00E433F9"/>
    <w:rsid w:val="00E45759"/>
    <w:rsid w:val="00E56298"/>
    <w:rsid w:val="00E64A4B"/>
    <w:rsid w:val="00E66A44"/>
    <w:rsid w:val="00E706CA"/>
    <w:rsid w:val="00E74B78"/>
    <w:rsid w:val="00E80514"/>
    <w:rsid w:val="00E8294D"/>
    <w:rsid w:val="00E83170"/>
    <w:rsid w:val="00EA6C4B"/>
    <w:rsid w:val="00EC5BBC"/>
    <w:rsid w:val="00ED664D"/>
    <w:rsid w:val="00EE085B"/>
    <w:rsid w:val="00EE1AEE"/>
    <w:rsid w:val="00F110E5"/>
    <w:rsid w:val="00F20B81"/>
    <w:rsid w:val="00F3088D"/>
    <w:rsid w:val="00F32257"/>
    <w:rsid w:val="00F33323"/>
    <w:rsid w:val="00F63BA4"/>
    <w:rsid w:val="00F6601A"/>
    <w:rsid w:val="00F7316B"/>
    <w:rsid w:val="00F83E06"/>
    <w:rsid w:val="00F83E3C"/>
    <w:rsid w:val="00F84117"/>
    <w:rsid w:val="00F968C1"/>
    <w:rsid w:val="00FA1628"/>
    <w:rsid w:val="00FA599D"/>
    <w:rsid w:val="00FB42DE"/>
    <w:rsid w:val="00FC7B0A"/>
    <w:rsid w:val="00FC7E16"/>
    <w:rsid w:val="00FD5705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02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A973-1FE8-4F7C-A003-FD7B90DD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19</Pages>
  <Words>6529</Words>
  <Characters>39179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Baran Izabela</cp:lastModifiedBy>
  <cp:revision>21</cp:revision>
  <cp:lastPrinted>2024-01-16T11:52:00Z</cp:lastPrinted>
  <dcterms:created xsi:type="dcterms:W3CDTF">2024-01-10T08:24:00Z</dcterms:created>
  <dcterms:modified xsi:type="dcterms:W3CDTF">2024-01-18T11:40:00Z</dcterms:modified>
</cp:coreProperties>
</file>